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B6" w:rsidRPr="00BF2AA7" w:rsidRDefault="00E861B6" w:rsidP="00E861B6">
      <w:pPr>
        <w:pStyle w:val="BodyText"/>
        <w:spacing w:after="120" w:line="200" w:lineRule="atLeast"/>
        <w:ind w:left="289"/>
        <w:jc w:val="center"/>
        <w:rPr>
          <w:rFonts w:cs="Arial Black"/>
          <w:sz w:val="44"/>
        </w:rPr>
      </w:pPr>
      <w:r>
        <w:rPr>
          <w:rFonts w:cs="Arial Black"/>
          <w:sz w:val="44"/>
        </w:rPr>
        <w:t>Curriculum Vita</w:t>
      </w:r>
    </w:p>
    <w:p w:rsidR="00E861B6" w:rsidRDefault="00E861B6" w:rsidP="00E861B6">
      <w:pPr>
        <w:pStyle w:val="BodyText"/>
        <w:spacing w:after="120" w:line="200" w:lineRule="atLeast"/>
        <w:ind w:left="28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Name: </w:t>
      </w:r>
      <w:r>
        <w:rPr>
          <w:sz w:val="28"/>
          <w:szCs w:val="28"/>
        </w:rPr>
        <w:t>Jaser Mohammed Khalil</w:t>
      </w:r>
    </w:p>
    <w:tbl>
      <w:tblPr>
        <w:tblW w:w="1065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4"/>
        <w:gridCol w:w="9169"/>
      </w:tblGrid>
      <w:tr w:rsidR="00E861B6">
        <w:tc>
          <w:tcPr>
            <w:tcW w:w="10653" w:type="dxa"/>
            <w:gridSpan w:val="2"/>
          </w:tcPr>
          <w:p w:rsidR="00E861B6" w:rsidRDefault="00E861B6" w:rsidP="00E861B6">
            <w:pPr>
              <w:pStyle w:val="BodyText"/>
              <w:spacing w:after="120" w:line="200" w:lineRule="atLeast"/>
              <w:ind w:left="289"/>
            </w:pPr>
            <w:r>
              <w:rPr>
                <w:b/>
                <w:bCs/>
              </w:rPr>
              <w:t>Place of Birth:</w:t>
            </w:r>
            <w: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t>Nablus</w:t>
                </w:r>
              </w:smartTag>
            </w:smartTag>
          </w:p>
          <w:p w:rsidR="00E861B6" w:rsidRDefault="00E861B6" w:rsidP="00E861B6">
            <w:pPr>
              <w:pStyle w:val="BodyText"/>
              <w:spacing w:after="120" w:line="200" w:lineRule="atLeast"/>
              <w:ind w:left="289"/>
            </w:pPr>
            <w:r>
              <w:rPr>
                <w:b/>
                <w:bCs/>
              </w:rPr>
              <w:t>Date of Birth</w:t>
            </w:r>
            <w:r>
              <w:t>: November 29, 1964</w:t>
            </w:r>
          </w:p>
          <w:p w:rsidR="00E861B6" w:rsidRDefault="00E861B6" w:rsidP="00E861B6">
            <w:pPr>
              <w:pStyle w:val="BodyText"/>
              <w:spacing w:after="120" w:line="200" w:lineRule="atLeast"/>
              <w:ind w:left="289"/>
            </w:pPr>
            <w:r>
              <w:rPr>
                <w:b/>
                <w:bCs/>
              </w:rPr>
              <w:t>Marital Status:</w:t>
            </w:r>
            <w:r>
              <w:t xml:space="preserve"> Marred</w:t>
            </w:r>
          </w:p>
          <w:p w:rsidR="00E861B6" w:rsidRDefault="00E861B6" w:rsidP="00E861B6">
            <w:pPr>
              <w:pStyle w:val="BodyText"/>
              <w:spacing w:after="120" w:line="200" w:lineRule="atLeast"/>
              <w:ind w:left="289"/>
            </w:pPr>
            <w:r>
              <w:rPr>
                <w:b/>
                <w:bCs/>
              </w:rPr>
              <w:t>Nationality:</w:t>
            </w:r>
            <w:r>
              <w:t xml:space="preserve"> Palestinian</w:t>
            </w:r>
          </w:p>
          <w:p w:rsidR="00E861B6" w:rsidRDefault="00E861B6" w:rsidP="00E861B6">
            <w:pPr>
              <w:pStyle w:val="BodyText"/>
              <w:spacing w:after="120" w:line="200" w:lineRule="atLeast"/>
              <w:ind w:left="289"/>
            </w:pPr>
            <w:r>
              <w:rPr>
                <w:b/>
                <w:bCs/>
              </w:rPr>
              <w:t>ID #:</w:t>
            </w:r>
            <w:r>
              <w:t xml:space="preserve"> 970827978</w:t>
            </w:r>
          </w:p>
          <w:p w:rsidR="00E861B6" w:rsidRDefault="00E861B6" w:rsidP="00E861B6">
            <w:pPr>
              <w:pStyle w:val="BodyText"/>
              <w:spacing w:after="120" w:line="200" w:lineRule="atLeast"/>
              <w:ind w:left="289"/>
            </w:pPr>
            <w:r>
              <w:rPr>
                <w:b/>
                <w:bCs/>
              </w:rPr>
              <w:t>Permanent</w:t>
            </w:r>
            <w:r>
              <w:t>: Betonia- Ramallah</w:t>
            </w:r>
          </w:p>
          <w:p w:rsidR="00E861B6" w:rsidRDefault="00E861B6" w:rsidP="00E861B6">
            <w:pPr>
              <w:pStyle w:val="BodyText"/>
              <w:spacing w:after="120" w:line="200" w:lineRule="atLeast"/>
              <w:ind w:left="289"/>
            </w:pPr>
            <w:r>
              <w:rPr>
                <w:b/>
                <w:bCs/>
              </w:rPr>
              <w:t>Tel.:</w:t>
            </w:r>
            <w:r>
              <w:t xml:space="preserve"> 022902568</w:t>
            </w:r>
          </w:p>
          <w:p w:rsidR="00E861B6" w:rsidRDefault="00E861B6" w:rsidP="00E861B6">
            <w:pPr>
              <w:pStyle w:val="BodyText"/>
              <w:spacing w:after="120" w:line="200" w:lineRule="atLeast"/>
              <w:ind w:left="289"/>
            </w:pPr>
            <w:r>
              <w:rPr>
                <w:b/>
                <w:bCs/>
              </w:rPr>
              <w:t>Mobile #:</w:t>
            </w:r>
            <w:r>
              <w:t xml:space="preserve"> 059760398</w:t>
            </w:r>
          </w:p>
          <w:p w:rsidR="00E861B6" w:rsidRDefault="00E861B6" w:rsidP="00E861B6">
            <w:pPr>
              <w:pStyle w:val="BodyText"/>
              <w:spacing w:after="120" w:line="200" w:lineRule="atLeast"/>
              <w:ind w:left="289"/>
            </w:pPr>
            <w:r>
              <w:rPr>
                <w:b/>
                <w:bCs/>
              </w:rPr>
              <w:t>E-mail :</w:t>
            </w:r>
            <w:r>
              <w:t xml:space="preserve"> jaserkhalil@gmail.com</w:t>
            </w:r>
          </w:p>
        </w:tc>
      </w:tr>
      <w:tr w:rsidR="00E861B6">
        <w:tc>
          <w:tcPr>
            <w:tcW w:w="1484" w:type="dxa"/>
          </w:tcPr>
          <w:p w:rsidR="00E861B6" w:rsidRDefault="00E861B6" w:rsidP="00E861B6">
            <w:pPr>
              <w:pStyle w:val="SectionTitle"/>
              <w:spacing w:line="240" w:lineRule="auto"/>
              <w:rPr>
                <w:rFonts w:cs="Arial Black"/>
              </w:rPr>
            </w:pPr>
            <w:r>
              <w:rPr>
                <w:rFonts w:cs="Arial Black"/>
              </w:rPr>
              <w:t>Experience</w:t>
            </w:r>
          </w:p>
        </w:tc>
        <w:tc>
          <w:tcPr>
            <w:tcW w:w="9169" w:type="dxa"/>
          </w:tcPr>
          <w:p w:rsidR="00E861B6" w:rsidRDefault="000D3F67" w:rsidP="002E68D2">
            <w:pPr>
              <w:pStyle w:val="Achievement"/>
              <w:numPr>
                <w:ilvl w:val="0"/>
                <w:numId w:val="0"/>
              </w:numPr>
              <w:spacing w:line="240" w:lineRule="auto"/>
            </w:pPr>
            <w:r>
              <w:t>7</w:t>
            </w:r>
            <w:r w:rsidR="00E861B6">
              <w:t>/200</w:t>
            </w:r>
            <w:r w:rsidR="002E68D2">
              <w:t>8</w:t>
            </w:r>
            <w:r w:rsidR="00E861B6">
              <w:t xml:space="preserve">- </w:t>
            </w:r>
            <w:r>
              <w:t>Present</w:t>
            </w:r>
            <w:r w:rsidR="00E861B6">
              <w:t xml:space="preserve">              Alquds open University                Ramallah/Head office</w:t>
            </w:r>
          </w:p>
          <w:p w:rsidR="00E861B6" w:rsidRDefault="000D3F67" w:rsidP="00E861B6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Director of Planning Department</w:t>
            </w:r>
            <w:r w:rsidR="00E861B6">
              <w:rPr>
                <w:b/>
                <w:bCs/>
                <w:sz w:val="24"/>
                <w:szCs w:val="24"/>
              </w:rPr>
              <w:t xml:space="preserve"> &amp; Part time Academic Supervisor</w:t>
            </w:r>
          </w:p>
          <w:p w:rsidR="00E861B6" w:rsidRDefault="00E861B6" w:rsidP="00834740">
            <w:pPr>
              <w:pStyle w:val="Achievement"/>
              <w:numPr>
                <w:ilvl w:val="0"/>
                <w:numId w:val="0"/>
              </w:numPr>
              <w:spacing w:line="240" w:lineRule="auto"/>
            </w:pPr>
            <w:r>
              <w:t>My work  respons</w:t>
            </w:r>
            <w:r w:rsidR="00834740">
              <w:t>ib</w:t>
            </w:r>
            <w:r>
              <w:t>ilities are including:</w:t>
            </w:r>
          </w:p>
          <w:p w:rsidR="00E861B6" w:rsidRDefault="000D3F67" w:rsidP="00834740">
            <w:pPr>
              <w:pStyle w:val="Achievement"/>
              <w:numPr>
                <w:ilvl w:val="0"/>
                <w:numId w:val="5"/>
              </w:numPr>
              <w:spacing w:line="240" w:lineRule="auto"/>
            </w:pPr>
            <w:r>
              <w:t xml:space="preserve">Managening the process of </w:t>
            </w:r>
            <w:r w:rsidR="00E861B6">
              <w:t xml:space="preserve"> developing</w:t>
            </w:r>
            <w:r>
              <w:t xml:space="preserve"> and implementing</w:t>
            </w:r>
            <w:r w:rsidR="00E861B6">
              <w:t xml:space="preserve"> strat</w:t>
            </w:r>
            <w:r w:rsidR="00834740">
              <w:t>e</w:t>
            </w:r>
            <w:r w:rsidR="00E861B6">
              <w:t>gic and general operational plans.</w:t>
            </w:r>
          </w:p>
          <w:p w:rsidR="00E861B6" w:rsidRDefault="000D3F67" w:rsidP="00B95201">
            <w:pPr>
              <w:pStyle w:val="Achievement"/>
              <w:numPr>
                <w:ilvl w:val="0"/>
                <w:numId w:val="5"/>
              </w:numPr>
              <w:spacing w:line="240" w:lineRule="auto"/>
            </w:pPr>
            <w:r>
              <w:t>Revising and or</w:t>
            </w:r>
            <w:r w:rsidR="00B95201">
              <w:t>i</w:t>
            </w:r>
            <w:r>
              <w:t xml:space="preserve">enting the process of  developing </w:t>
            </w:r>
            <w:r w:rsidR="00E861B6">
              <w:t xml:space="preserve"> proposals and feasibility studies for department programs, in cooperation with other related departments.</w:t>
            </w:r>
          </w:p>
          <w:p w:rsidR="00E861B6" w:rsidRDefault="00E861B6" w:rsidP="000D3F67">
            <w:pPr>
              <w:pStyle w:val="Achievement"/>
              <w:numPr>
                <w:ilvl w:val="0"/>
                <w:numId w:val="5"/>
              </w:numPr>
              <w:spacing w:line="240" w:lineRule="auto"/>
            </w:pPr>
            <w:r>
              <w:t xml:space="preserve">Prepare </w:t>
            </w:r>
            <w:r w:rsidR="000D3F67">
              <w:t xml:space="preserve">and revising </w:t>
            </w:r>
            <w:r>
              <w:t>analytical, field studies and conducting needs assessment.</w:t>
            </w:r>
          </w:p>
          <w:p w:rsidR="00E861B6" w:rsidRDefault="00E861B6" w:rsidP="00E861B6">
            <w:pPr>
              <w:pStyle w:val="Achievement"/>
              <w:numPr>
                <w:ilvl w:val="0"/>
                <w:numId w:val="5"/>
              </w:numPr>
              <w:spacing w:line="240" w:lineRule="auto"/>
            </w:pPr>
            <w:r>
              <w:t>Assist in developing and implementing planning techniques.</w:t>
            </w:r>
          </w:p>
          <w:p w:rsidR="00E861B6" w:rsidRDefault="00E861B6" w:rsidP="00E861B6">
            <w:pPr>
              <w:pStyle w:val="Achievement"/>
              <w:numPr>
                <w:ilvl w:val="0"/>
                <w:numId w:val="5"/>
              </w:numPr>
              <w:spacing w:line="240" w:lineRule="auto"/>
            </w:pPr>
            <w:r>
              <w:t>Follow-up and provide feedback about other departments’ action plans.</w:t>
            </w:r>
          </w:p>
          <w:p w:rsidR="00E861B6" w:rsidRDefault="00E861B6" w:rsidP="00E861B6">
            <w:pPr>
              <w:pStyle w:val="Achievement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t>Cooperate and coordinate with other department section to develop university database.</w:t>
            </w:r>
          </w:p>
          <w:p w:rsidR="00E861B6" w:rsidRDefault="00E861B6" w:rsidP="00E861B6">
            <w:pPr>
              <w:pStyle w:val="Achievement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t>Provide lectures in the subject of Microeconomics, Credit Risks</w:t>
            </w:r>
            <w:r w:rsidR="000D3F67">
              <w:t>, Appr</w:t>
            </w:r>
            <w:r w:rsidR="00B95201">
              <w:t>ai</w:t>
            </w:r>
            <w:r w:rsidR="000D3F67">
              <w:t xml:space="preserve">sal and Analysis of </w:t>
            </w:r>
            <w:r w:rsidR="00861085">
              <w:t xml:space="preserve"> </w:t>
            </w:r>
            <w:r w:rsidR="000D3F67">
              <w:t>Projects</w:t>
            </w:r>
            <w:r>
              <w:t xml:space="preserve"> and Banking Managemen</w:t>
            </w:r>
            <w:r w:rsidR="00861085">
              <w:t>t.</w:t>
            </w:r>
          </w:p>
        </w:tc>
      </w:tr>
      <w:tr w:rsidR="000D3F67">
        <w:tc>
          <w:tcPr>
            <w:tcW w:w="1484" w:type="dxa"/>
          </w:tcPr>
          <w:p w:rsidR="000D3F67" w:rsidRDefault="000D3F67" w:rsidP="00E861B6">
            <w:pPr>
              <w:pStyle w:val="SectionTitle"/>
              <w:spacing w:line="240" w:lineRule="auto"/>
              <w:rPr>
                <w:rFonts w:cs="Arial Black"/>
              </w:rPr>
            </w:pPr>
          </w:p>
        </w:tc>
        <w:tc>
          <w:tcPr>
            <w:tcW w:w="9169" w:type="dxa"/>
          </w:tcPr>
          <w:p w:rsidR="000D3F67" w:rsidRDefault="000D3F67" w:rsidP="000D3F67">
            <w:pPr>
              <w:pStyle w:val="Achievement"/>
              <w:numPr>
                <w:ilvl w:val="0"/>
                <w:numId w:val="0"/>
              </w:numPr>
              <w:spacing w:line="240" w:lineRule="auto"/>
            </w:pPr>
            <w:r>
              <w:t>11/2003- 7/2008               Alquds open University                Ramallah/Head office</w:t>
            </w:r>
          </w:p>
          <w:p w:rsidR="000D3F67" w:rsidRDefault="000D3F67" w:rsidP="000D3F67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Planner, Researcher &amp; Part time Academic Supervisor</w:t>
            </w:r>
          </w:p>
          <w:p w:rsidR="000D3F67" w:rsidRDefault="000D3F67" w:rsidP="000D3F67">
            <w:pPr>
              <w:pStyle w:val="Achievement"/>
              <w:numPr>
                <w:ilvl w:val="0"/>
                <w:numId w:val="0"/>
              </w:numPr>
              <w:spacing w:line="240" w:lineRule="auto"/>
            </w:pPr>
            <w:r>
              <w:t>My work  responsibilities are including:</w:t>
            </w:r>
          </w:p>
          <w:p w:rsidR="000D3F67" w:rsidRDefault="000D3F67" w:rsidP="000D3F67">
            <w:pPr>
              <w:pStyle w:val="Achievement"/>
              <w:numPr>
                <w:ilvl w:val="0"/>
                <w:numId w:val="5"/>
              </w:numPr>
              <w:spacing w:line="240" w:lineRule="auto"/>
            </w:pPr>
            <w:r>
              <w:t>Help and participate in developing strategic and general operational plans.</w:t>
            </w:r>
          </w:p>
          <w:p w:rsidR="000D3F67" w:rsidRDefault="000D3F67" w:rsidP="000D3F67">
            <w:pPr>
              <w:pStyle w:val="Achievement"/>
              <w:numPr>
                <w:ilvl w:val="0"/>
                <w:numId w:val="5"/>
              </w:numPr>
              <w:spacing w:line="240" w:lineRule="auto"/>
            </w:pPr>
            <w:r>
              <w:t>Prepare proposals and feasibility studies for department programs, in cooperation with other related departments.</w:t>
            </w:r>
          </w:p>
          <w:p w:rsidR="000D3F67" w:rsidRDefault="000D3F67" w:rsidP="000D3F67">
            <w:pPr>
              <w:pStyle w:val="Achievement"/>
              <w:numPr>
                <w:ilvl w:val="0"/>
                <w:numId w:val="5"/>
              </w:numPr>
              <w:spacing w:line="240" w:lineRule="auto"/>
            </w:pPr>
            <w:r>
              <w:t>Prepare analytical, field studies and conducting needs assessment.</w:t>
            </w:r>
          </w:p>
          <w:p w:rsidR="000D3F67" w:rsidRDefault="000D3F67" w:rsidP="000D3F67">
            <w:pPr>
              <w:pStyle w:val="Achievement"/>
              <w:numPr>
                <w:ilvl w:val="0"/>
                <w:numId w:val="5"/>
              </w:numPr>
              <w:spacing w:line="240" w:lineRule="auto"/>
            </w:pPr>
            <w:r>
              <w:t>Assist in developing and implementing planning techniques.</w:t>
            </w:r>
          </w:p>
          <w:p w:rsidR="000D3F67" w:rsidRDefault="000D3F67" w:rsidP="000D3F67">
            <w:pPr>
              <w:pStyle w:val="Achievement"/>
              <w:numPr>
                <w:ilvl w:val="0"/>
                <w:numId w:val="5"/>
              </w:numPr>
              <w:spacing w:line="240" w:lineRule="auto"/>
            </w:pPr>
            <w:r>
              <w:t>Follow-up and provide feedback about other departments’ action plans.</w:t>
            </w:r>
          </w:p>
          <w:p w:rsidR="000D3F67" w:rsidRPr="00861085" w:rsidRDefault="000D3F67" w:rsidP="000D3F67">
            <w:pPr>
              <w:pStyle w:val="Achievement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t>Cooperate and coordinate with other department section to develop university database.</w:t>
            </w:r>
          </w:p>
          <w:p w:rsidR="00861085" w:rsidRDefault="00861085" w:rsidP="000D3F67">
            <w:pPr>
              <w:pStyle w:val="Achievement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t>Provide lectures in the subject of Microeconomics, Credit Risks, Appresal and Analysis of  Projects, Management and Banking Management.</w:t>
            </w:r>
          </w:p>
          <w:p w:rsidR="000D3F67" w:rsidRDefault="000D3F67" w:rsidP="000D3F67">
            <w:pPr>
              <w:pStyle w:val="Achievement"/>
              <w:numPr>
                <w:ilvl w:val="0"/>
                <w:numId w:val="0"/>
              </w:numPr>
              <w:spacing w:line="240" w:lineRule="auto"/>
            </w:pPr>
          </w:p>
        </w:tc>
      </w:tr>
      <w:tr w:rsidR="00E861B6">
        <w:tc>
          <w:tcPr>
            <w:tcW w:w="1484" w:type="dxa"/>
          </w:tcPr>
          <w:p w:rsidR="00E861B6" w:rsidRDefault="00E861B6" w:rsidP="00E861B6">
            <w:pPr>
              <w:pStyle w:val="SectionTitle"/>
              <w:spacing w:line="240" w:lineRule="auto"/>
              <w:rPr>
                <w:rFonts w:cs="Arial Black"/>
              </w:rPr>
            </w:pPr>
          </w:p>
        </w:tc>
        <w:tc>
          <w:tcPr>
            <w:tcW w:w="9169" w:type="dxa"/>
          </w:tcPr>
          <w:p w:rsidR="00E861B6" w:rsidRDefault="00E861B6" w:rsidP="00E861B6">
            <w:pPr>
              <w:pStyle w:val="Achievement"/>
              <w:numPr>
                <w:ilvl w:val="0"/>
                <w:numId w:val="0"/>
              </w:numPr>
              <w:spacing w:line="240" w:lineRule="auto"/>
            </w:pPr>
          </w:p>
          <w:p w:rsidR="00E861B6" w:rsidRDefault="00E861B6" w:rsidP="00E861B6">
            <w:pPr>
              <w:pStyle w:val="Achievement"/>
              <w:numPr>
                <w:ilvl w:val="0"/>
                <w:numId w:val="0"/>
              </w:numPr>
              <w:spacing w:line="240" w:lineRule="auto"/>
            </w:pPr>
            <w:r>
              <w:t>3/1999-10/2003         BARENTS/USAID technical assistance project provided to the PMA</w:t>
            </w:r>
          </w:p>
          <w:p w:rsidR="00E861B6" w:rsidRPr="00AC2766" w:rsidRDefault="00E861B6" w:rsidP="00276AE9">
            <w:pPr>
              <w:pStyle w:val="Achievemen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Coordinator&amp; administrative officer</w:t>
            </w:r>
          </w:p>
          <w:p w:rsidR="00E861B6" w:rsidRDefault="00E861B6" w:rsidP="00E861B6">
            <w:pPr>
              <w:pStyle w:val="BodyText"/>
              <w:spacing w:line="240" w:lineRule="auto"/>
            </w:pPr>
            <w:r>
              <w:t>My  work as Coordinator, Interpreter &amp; administrative officer gave me an excellent opportunity to:</w:t>
            </w:r>
          </w:p>
          <w:p w:rsidR="00E861B6" w:rsidRDefault="00E861B6" w:rsidP="00E861B6">
            <w:pPr>
              <w:pStyle w:val="BodyText"/>
              <w:numPr>
                <w:ilvl w:val="0"/>
                <w:numId w:val="2"/>
              </w:numPr>
              <w:tabs>
                <w:tab w:val="clear" w:pos="648"/>
                <w:tab w:val="num" w:pos="574"/>
              </w:tabs>
              <w:spacing w:line="240" w:lineRule="auto"/>
              <w:ind w:left="574" w:hanging="286"/>
            </w:pPr>
            <w:r>
              <w:lastRenderedPageBreak/>
              <w:t>acquire new knowledge and to extend my professional abilities. This work provided me with an opportunity to have contact with specialists and experts in the field of banking  supervision; directly and indirectly through the work with texts , reports, training courses and research activities related to this subject.</w:t>
            </w:r>
          </w:p>
          <w:p w:rsidR="00E861B6" w:rsidRDefault="00E861B6" w:rsidP="00E861B6">
            <w:pPr>
              <w:pStyle w:val="BodyText"/>
              <w:numPr>
                <w:ilvl w:val="0"/>
                <w:numId w:val="2"/>
              </w:numPr>
              <w:tabs>
                <w:tab w:val="clear" w:pos="648"/>
                <w:tab w:val="num" w:pos="574"/>
              </w:tabs>
              <w:spacing w:line="240" w:lineRule="auto"/>
              <w:ind w:left="574" w:hanging="286"/>
            </w:pPr>
            <w:r>
              <w:t>stimulate my awareness to refresh and extend  my economics and banking  knowledge.</w:t>
            </w:r>
          </w:p>
          <w:p w:rsidR="00E861B6" w:rsidRDefault="00E861B6" w:rsidP="00E861B6">
            <w:pPr>
              <w:pStyle w:val="BodyText"/>
              <w:numPr>
                <w:ilvl w:val="0"/>
                <w:numId w:val="3"/>
              </w:numPr>
              <w:tabs>
                <w:tab w:val="clear" w:pos="648"/>
                <w:tab w:val="num" w:pos="574"/>
              </w:tabs>
              <w:spacing w:line="240" w:lineRule="auto"/>
              <w:ind w:left="574" w:hanging="286"/>
            </w:pPr>
            <w:r>
              <w:t>develop my compositional and expressional abilities particularly in English language, and to understand the Palestinian bank system environment, banking terms and supervision principles .</w:t>
            </w:r>
          </w:p>
          <w:p w:rsidR="00E861B6" w:rsidRDefault="00E861B6" w:rsidP="00E861B6">
            <w:pPr>
              <w:pStyle w:val="Achievement"/>
              <w:numPr>
                <w:ilvl w:val="0"/>
                <w:numId w:val="4"/>
              </w:numPr>
              <w:tabs>
                <w:tab w:val="clear" w:pos="648"/>
                <w:tab w:val="num" w:pos="574"/>
              </w:tabs>
              <w:spacing w:line="240" w:lineRule="auto"/>
              <w:ind w:left="574" w:hanging="286"/>
              <w:rPr>
                <w:b/>
                <w:bCs/>
              </w:rPr>
            </w:pPr>
            <w:r>
              <w:t>Provide valuable experience in the field of bank supervision (Onsite and Offsite examination).</w:t>
            </w:r>
          </w:p>
        </w:tc>
      </w:tr>
      <w:tr w:rsidR="00E861B6">
        <w:tc>
          <w:tcPr>
            <w:tcW w:w="1484" w:type="dxa"/>
          </w:tcPr>
          <w:p w:rsidR="00E861B6" w:rsidRDefault="00E861B6" w:rsidP="00E861B6">
            <w:pPr>
              <w:pStyle w:val="SectionTitle"/>
              <w:spacing w:line="240" w:lineRule="auto"/>
              <w:rPr>
                <w:rFonts w:cs="Arial Black"/>
              </w:rPr>
            </w:pPr>
          </w:p>
        </w:tc>
        <w:tc>
          <w:tcPr>
            <w:tcW w:w="9169" w:type="dxa"/>
          </w:tcPr>
          <w:p w:rsidR="00E861B6" w:rsidRDefault="00E861B6" w:rsidP="00E861B6">
            <w:pPr>
              <w:pStyle w:val="CompanyNameOne"/>
              <w:spacing w:line="240" w:lineRule="auto"/>
            </w:pPr>
            <w:r>
              <w:t>1998–1999</w:t>
            </w:r>
            <w:r>
              <w:tab/>
              <w:t>Gaza Ahliea Insurance Co.</w:t>
            </w: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Nablus</w:t>
                </w:r>
              </w:smartTag>
            </w:smartTag>
          </w:p>
          <w:p w:rsidR="00E861B6" w:rsidRDefault="00E861B6" w:rsidP="00E861B6">
            <w:pPr>
              <w:pStyle w:val="JobTitle"/>
              <w:spacing w:line="240" w:lineRule="auto"/>
              <w:rPr>
                <w:rFonts w:cs="Arial Black"/>
              </w:rPr>
            </w:pPr>
            <w:r>
              <w:rPr>
                <w:rFonts w:cs="Arial Black"/>
              </w:rPr>
              <w:t>Head Office of General Insurance Section</w:t>
            </w:r>
          </w:p>
          <w:p w:rsidR="00E861B6" w:rsidRPr="00AC2766" w:rsidRDefault="00E861B6" w:rsidP="00834740">
            <w:pPr>
              <w:pStyle w:val="Achievement"/>
              <w:numPr>
                <w:ilvl w:val="0"/>
                <w:numId w:val="0"/>
              </w:numPr>
              <w:spacing w:line="240" w:lineRule="auto"/>
            </w:pPr>
            <w:r>
              <w:t>My work  respons</w:t>
            </w:r>
            <w:r w:rsidR="00834740">
              <w:t>ib</w:t>
            </w:r>
            <w:r>
              <w:t>ilities were:</w:t>
            </w:r>
          </w:p>
          <w:p w:rsidR="00E861B6" w:rsidRDefault="00E861B6" w:rsidP="00E861B6">
            <w:pPr>
              <w:pStyle w:val="Achievement"/>
              <w:tabs>
                <w:tab w:val="left" w:pos="514"/>
              </w:tabs>
              <w:spacing w:line="240" w:lineRule="auto"/>
              <w:ind w:left="484" w:hanging="270"/>
            </w:pPr>
            <w:r>
              <w:t>Supervising and operating operations related to issue of general-insurance policies and related activities.</w:t>
            </w:r>
          </w:p>
          <w:p w:rsidR="00E861B6" w:rsidRDefault="00E861B6" w:rsidP="00E861B6">
            <w:pPr>
              <w:pStyle w:val="Achievement"/>
              <w:tabs>
                <w:tab w:val="left" w:pos="514"/>
              </w:tabs>
              <w:spacing w:line="240" w:lineRule="auto"/>
              <w:ind w:left="484" w:hanging="270"/>
            </w:pPr>
            <w:r>
              <w:t>Reporting, analyzing and Issuing related statements.</w:t>
            </w:r>
          </w:p>
          <w:p w:rsidR="00E861B6" w:rsidRDefault="00E861B6" w:rsidP="00E861B6">
            <w:pPr>
              <w:pStyle w:val="Achievement"/>
              <w:tabs>
                <w:tab w:val="left" w:pos="514"/>
              </w:tabs>
              <w:spacing w:line="240" w:lineRule="auto"/>
              <w:ind w:left="484" w:hanging="270"/>
            </w:pPr>
            <w:r>
              <w:t>Managing and directing general insurance section activities of the branch.</w:t>
            </w:r>
          </w:p>
          <w:p w:rsidR="00E861B6" w:rsidRDefault="00E861B6" w:rsidP="00834740">
            <w:pPr>
              <w:pStyle w:val="Achievement"/>
              <w:numPr>
                <w:ilvl w:val="0"/>
                <w:numId w:val="0"/>
              </w:numPr>
              <w:spacing w:line="240" w:lineRule="auto"/>
            </w:pPr>
          </w:p>
        </w:tc>
      </w:tr>
      <w:tr w:rsidR="00E861B6">
        <w:tc>
          <w:tcPr>
            <w:tcW w:w="1484" w:type="dxa"/>
          </w:tcPr>
          <w:p w:rsidR="00E861B6" w:rsidRDefault="00E861B6" w:rsidP="00E861B6"/>
        </w:tc>
        <w:tc>
          <w:tcPr>
            <w:tcW w:w="9169" w:type="dxa"/>
          </w:tcPr>
          <w:p w:rsidR="00E861B6" w:rsidRDefault="00E861B6" w:rsidP="00E861B6">
            <w:pPr>
              <w:pStyle w:val="CompanyName"/>
              <w:spacing w:line="240" w:lineRule="auto"/>
            </w:pPr>
            <w:r>
              <w:t>1996–1998           Gaza Ahliea Insurance Co.</w:t>
            </w:r>
            <w:r>
              <w:tab/>
              <w:t>Ramallah/</w:t>
            </w:r>
            <w:r>
              <w:rPr>
                <w:sz w:val="18"/>
              </w:rPr>
              <w:t>Regional Office</w:t>
            </w:r>
          </w:p>
          <w:p w:rsidR="00E861B6" w:rsidRDefault="00E861B6" w:rsidP="00E861B6">
            <w:pPr>
              <w:pStyle w:val="JobTitle"/>
              <w:spacing w:line="240" w:lineRule="auto"/>
              <w:rPr>
                <w:rFonts w:cs="Arial Black"/>
              </w:rPr>
            </w:pPr>
            <w:r>
              <w:rPr>
                <w:rFonts w:cs="Arial Black"/>
              </w:rPr>
              <w:t>Head Office of Administration and Staff Section in Regional Office</w:t>
            </w:r>
          </w:p>
          <w:p w:rsidR="00E861B6" w:rsidRPr="00A16268" w:rsidRDefault="00E861B6" w:rsidP="00834740">
            <w:pPr>
              <w:pStyle w:val="Achievement"/>
              <w:numPr>
                <w:ilvl w:val="0"/>
                <w:numId w:val="0"/>
              </w:numPr>
              <w:spacing w:line="240" w:lineRule="auto"/>
            </w:pPr>
            <w:r>
              <w:t>My work respons</w:t>
            </w:r>
            <w:r w:rsidR="00834740">
              <w:t>ib</w:t>
            </w:r>
            <w:r>
              <w:t>ilities were:</w:t>
            </w:r>
          </w:p>
          <w:p w:rsidR="00E861B6" w:rsidRDefault="00E861B6" w:rsidP="00E861B6">
            <w:pPr>
              <w:pStyle w:val="Achievement"/>
              <w:tabs>
                <w:tab w:val="left" w:pos="484"/>
              </w:tabs>
              <w:spacing w:line="240" w:lineRule="auto"/>
              <w:ind w:left="484" w:hanging="270"/>
            </w:pPr>
            <w:r>
              <w:t>Managing the administrative and personnel affairs .</w:t>
            </w:r>
          </w:p>
          <w:p w:rsidR="00E861B6" w:rsidRDefault="00E861B6" w:rsidP="00E861B6">
            <w:pPr>
              <w:pStyle w:val="Achievement"/>
              <w:tabs>
                <w:tab w:val="left" w:pos="484"/>
              </w:tabs>
              <w:spacing w:line="240" w:lineRule="auto"/>
              <w:ind w:left="484" w:hanging="270"/>
            </w:pPr>
            <w:r>
              <w:t>Supervising and directing establishment of a new branches</w:t>
            </w:r>
          </w:p>
          <w:p w:rsidR="00E861B6" w:rsidRDefault="00E861B6" w:rsidP="00E861B6">
            <w:pPr>
              <w:pStyle w:val="Achievement"/>
              <w:tabs>
                <w:tab w:val="left" w:pos="484"/>
              </w:tabs>
              <w:spacing w:line="240" w:lineRule="auto"/>
              <w:ind w:left="484" w:hanging="270"/>
            </w:pPr>
            <w:r>
              <w:t>Directiing and coordining training programs of  new employees.</w:t>
            </w:r>
          </w:p>
          <w:p w:rsidR="00E861B6" w:rsidRDefault="00E861B6" w:rsidP="00E861B6">
            <w:pPr>
              <w:pStyle w:val="Achievement"/>
              <w:tabs>
                <w:tab w:val="left" w:pos="484"/>
              </w:tabs>
              <w:spacing w:line="240" w:lineRule="auto"/>
              <w:ind w:left="484" w:hanging="270"/>
            </w:pPr>
            <w:r>
              <w:t xml:space="preserve">Coordinating administrative and personnel affairs between the Head Office and  </w:t>
            </w:r>
            <w:r>
              <w:rPr>
                <w:sz w:val="18"/>
              </w:rPr>
              <w:t>Regional Office.</w:t>
            </w:r>
          </w:p>
          <w:p w:rsidR="00E861B6" w:rsidRDefault="00E861B6" w:rsidP="00E861B6">
            <w:pPr>
              <w:pStyle w:val="Achievement"/>
              <w:tabs>
                <w:tab w:val="left" w:pos="484"/>
              </w:tabs>
              <w:spacing w:line="240" w:lineRule="auto"/>
              <w:ind w:left="484" w:hanging="270"/>
            </w:pPr>
            <w:r>
              <w:t>Directing and supervising administrative and personnel files and records.</w:t>
            </w:r>
          </w:p>
        </w:tc>
      </w:tr>
      <w:tr w:rsidR="00E861B6">
        <w:tc>
          <w:tcPr>
            <w:tcW w:w="1484" w:type="dxa"/>
          </w:tcPr>
          <w:p w:rsidR="00E861B6" w:rsidRDefault="00E861B6" w:rsidP="00E861B6"/>
        </w:tc>
        <w:tc>
          <w:tcPr>
            <w:tcW w:w="9169" w:type="dxa"/>
          </w:tcPr>
          <w:p w:rsidR="00E861B6" w:rsidRDefault="00E861B6" w:rsidP="00E861B6">
            <w:pPr>
              <w:pStyle w:val="CompanyName"/>
              <w:spacing w:line="240" w:lineRule="auto"/>
            </w:pPr>
            <w:r>
              <w:t>1994–1995        The Democracy Avid Rights Workers</w:t>
            </w:r>
            <w:r>
              <w:tab/>
              <w:t>Ramallah</w:t>
            </w:r>
          </w:p>
          <w:p w:rsidR="00E861B6" w:rsidRDefault="00E861B6" w:rsidP="00E861B6">
            <w:pPr>
              <w:pStyle w:val="JobTitle"/>
              <w:spacing w:line="240" w:lineRule="auto"/>
              <w:rPr>
                <w:rFonts w:cs="Arial Black"/>
              </w:rPr>
            </w:pPr>
            <w:r>
              <w:rPr>
                <w:rFonts w:cs="Arial Black"/>
              </w:rPr>
              <w:t>Head Office of Research Sector</w:t>
            </w:r>
          </w:p>
          <w:p w:rsidR="00E861B6" w:rsidRPr="00BF2AA7" w:rsidRDefault="00E861B6" w:rsidP="00834740">
            <w:pPr>
              <w:pStyle w:val="Achievement"/>
              <w:numPr>
                <w:ilvl w:val="0"/>
                <w:numId w:val="0"/>
              </w:numPr>
              <w:spacing w:line="240" w:lineRule="auto"/>
            </w:pPr>
            <w:r>
              <w:t>My work  respons</w:t>
            </w:r>
            <w:r w:rsidR="00834740">
              <w:t>ib</w:t>
            </w:r>
            <w:r>
              <w:t>ilities were:</w:t>
            </w:r>
          </w:p>
          <w:p w:rsidR="00E861B6" w:rsidRDefault="00E861B6" w:rsidP="00E861B6">
            <w:pPr>
              <w:pStyle w:val="Achievement"/>
              <w:tabs>
                <w:tab w:val="left" w:pos="484"/>
              </w:tabs>
              <w:spacing w:line="240" w:lineRule="auto"/>
              <w:ind w:hanging="31"/>
            </w:pPr>
            <w:r>
              <w:t>Directiing and coordining the studies activities.</w:t>
            </w:r>
          </w:p>
          <w:p w:rsidR="00E861B6" w:rsidRDefault="00E861B6" w:rsidP="00E861B6">
            <w:pPr>
              <w:pStyle w:val="Achievement"/>
              <w:tabs>
                <w:tab w:val="left" w:pos="484"/>
              </w:tabs>
              <w:spacing w:line="240" w:lineRule="auto"/>
              <w:ind w:hanging="31"/>
            </w:pPr>
            <w:r>
              <w:t>Planing and preparing drafts, questionnaires, budgets and other related research activities.</w:t>
            </w:r>
          </w:p>
          <w:p w:rsidR="00E861B6" w:rsidRDefault="00E861B6" w:rsidP="00E861B6">
            <w:pPr>
              <w:pStyle w:val="Achievement"/>
              <w:tabs>
                <w:tab w:val="left" w:pos="484"/>
              </w:tabs>
              <w:spacing w:line="240" w:lineRule="auto"/>
              <w:ind w:hanging="31"/>
            </w:pPr>
            <w:r>
              <w:t xml:space="preserve">Evaluating and </w:t>
            </w:r>
            <w:smartTag w:uri="urn:schemas-microsoft-com:office:smarttags" w:element="place">
              <w:smartTag w:uri="urn:schemas-microsoft-com:office:smarttags" w:element="PlaceName">
                <w:r>
                  <w:t>Analyzing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 xml:space="preserve"> activities and priorities.</w:t>
            </w:r>
          </w:p>
        </w:tc>
      </w:tr>
      <w:tr w:rsidR="00E861B6">
        <w:trPr>
          <w:trHeight w:val="1177"/>
        </w:trPr>
        <w:tc>
          <w:tcPr>
            <w:tcW w:w="1484" w:type="dxa"/>
          </w:tcPr>
          <w:p w:rsidR="00E861B6" w:rsidRDefault="00E861B6" w:rsidP="00E861B6"/>
        </w:tc>
        <w:tc>
          <w:tcPr>
            <w:tcW w:w="9169" w:type="dxa"/>
          </w:tcPr>
          <w:p w:rsidR="00E861B6" w:rsidRDefault="00E861B6" w:rsidP="00E861B6">
            <w:pPr>
              <w:pStyle w:val="CompanyName"/>
              <w:spacing w:line="240" w:lineRule="auto"/>
            </w:pPr>
            <w:r>
              <w:t>1992–1993</w:t>
            </w:r>
            <w:r>
              <w:tab/>
              <w:t>Labor Studies Center.</w:t>
            </w:r>
            <w:r>
              <w:tab/>
              <w:t>Ramallah</w:t>
            </w:r>
          </w:p>
          <w:p w:rsidR="00E861B6" w:rsidRDefault="00E861B6" w:rsidP="00E861B6">
            <w:pPr>
              <w:pStyle w:val="JobTitle"/>
              <w:spacing w:line="240" w:lineRule="auto"/>
              <w:rPr>
                <w:rFonts w:cs="Arial Black"/>
              </w:rPr>
            </w:pPr>
            <w:r>
              <w:rPr>
                <w:rFonts w:cs="Arial Black"/>
              </w:rPr>
              <w:t>Economic Researcher</w:t>
            </w:r>
          </w:p>
          <w:p w:rsidR="00E861B6" w:rsidRPr="00A16268" w:rsidRDefault="00E861B6" w:rsidP="00834740">
            <w:pPr>
              <w:pStyle w:val="Achievement"/>
              <w:numPr>
                <w:ilvl w:val="0"/>
                <w:numId w:val="0"/>
              </w:numPr>
              <w:spacing w:line="240" w:lineRule="auto"/>
            </w:pPr>
            <w:r>
              <w:t>My work  respons</w:t>
            </w:r>
            <w:r w:rsidR="00834740">
              <w:t>ib</w:t>
            </w:r>
            <w:r>
              <w:t>ilities were:</w:t>
            </w:r>
          </w:p>
          <w:p w:rsidR="00E861B6" w:rsidRDefault="00E861B6" w:rsidP="00E861B6">
            <w:pPr>
              <w:pStyle w:val="Achievement"/>
              <w:spacing w:line="240" w:lineRule="auto"/>
              <w:ind w:left="484" w:hanging="270"/>
            </w:pPr>
            <w:r>
              <w:t>Analyzing data of Social-Economic situation of the Palestinian working class.</w:t>
            </w:r>
          </w:p>
          <w:p w:rsidR="00E861B6" w:rsidRDefault="00E861B6" w:rsidP="00E861B6">
            <w:pPr>
              <w:pStyle w:val="Achievement"/>
              <w:spacing w:line="240" w:lineRule="auto"/>
              <w:ind w:left="484" w:hanging="270"/>
            </w:pPr>
            <w:r>
              <w:t>Preparation Social-Economic Studies.</w:t>
            </w:r>
          </w:p>
          <w:p w:rsidR="00E861B6" w:rsidRDefault="00E861B6" w:rsidP="00E861B6">
            <w:pPr>
              <w:pStyle w:val="Achievement"/>
              <w:spacing w:line="240" w:lineRule="auto"/>
              <w:ind w:left="484" w:hanging="270"/>
            </w:pPr>
            <w:r>
              <w:t>Preparation Feasibility Studies</w:t>
            </w:r>
          </w:p>
        </w:tc>
      </w:tr>
      <w:tr w:rsidR="002E68D2">
        <w:trPr>
          <w:trHeight w:val="1380"/>
        </w:trPr>
        <w:tc>
          <w:tcPr>
            <w:tcW w:w="1484" w:type="dxa"/>
            <w:vMerge w:val="restart"/>
          </w:tcPr>
          <w:p w:rsidR="002E68D2" w:rsidRDefault="002E68D2" w:rsidP="00E861B6">
            <w:pPr>
              <w:pStyle w:val="SectionTitle"/>
              <w:rPr>
                <w:rFonts w:cs="Arial Black"/>
              </w:rPr>
            </w:pPr>
            <w:r>
              <w:rPr>
                <w:rFonts w:cs="Arial Black"/>
              </w:rPr>
              <w:lastRenderedPageBreak/>
              <w:t>Education</w:t>
            </w:r>
          </w:p>
        </w:tc>
        <w:tc>
          <w:tcPr>
            <w:tcW w:w="9169" w:type="dxa"/>
          </w:tcPr>
          <w:p w:rsidR="002E68D2" w:rsidRDefault="002E68D2" w:rsidP="002E68D2">
            <w:pPr>
              <w:pStyle w:val="Institution"/>
            </w:pPr>
            <w:r>
              <w:t>Fall 2011- Present       Eastern Mediterranean University        Famagusta/ North Cyprus</w:t>
            </w:r>
          </w:p>
          <w:p w:rsidR="002E68D2" w:rsidRPr="002E68D2" w:rsidRDefault="002E68D2" w:rsidP="002E68D2">
            <w:pPr>
              <w:pStyle w:val="Achievement"/>
              <w:numPr>
                <w:ilvl w:val="0"/>
                <w:numId w:val="0"/>
              </w:numPr>
              <w:ind w:left="245" w:hanging="245"/>
              <w:jc w:val="center"/>
            </w:pPr>
            <w:r>
              <w:t>"</w:t>
            </w:r>
            <w:r w:rsidRPr="002E68D2">
              <w:rPr>
                <w:b/>
                <w:bCs/>
                <w:i/>
                <w:iCs/>
              </w:rPr>
              <w:t>Phd Cindedate in Economics"</w:t>
            </w:r>
          </w:p>
        </w:tc>
      </w:tr>
      <w:tr w:rsidR="002E68D2">
        <w:trPr>
          <w:trHeight w:val="1380"/>
        </w:trPr>
        <w:tc>
          <w:tcPr>
            <w:tcW w:w="1484" w:type="dxa"/>
            <w:vMerge/>
          </w:tcPr>
          <w:p w:rsidR="002E68D2" w:rsidRDefault="002E68D2" w:rsidP="00E861B6">
            <w:pPr>
              <w:pStyle w:val="SectionTitle"/>
              <w:spacing w:line="240" w:lineRule="auto"/>
              <w:rPr>
                <w:rFonts w:cs="Arial Black"/>
              </w:rPr>
            </w:pPr>
          </w:p>
        </w:tc>
        <w:tc>
          <w:tcPr>
            <w:tcW w:w="9169" w:type="dxa"/>
          </w:tcPr>
          <w:p w:rsidR="002E68D2" w:rsidRPr="00BF2AA7" w:rsidRDefault="002E68D2" w:rsidP="002E68D2">
            <w:pPr>
              <w:pStyle w:val="Institution"/>
            </w:pPr>
            <w:r w:rsidRPr="00BF2AA7">
              <w:t>2000-2004                       An-</w:t>
            </w:r>
            <w:proofErr w:type="spellStart"/>
            <w:r w:rsidRPr="00BF2AA7">
              <w:t>Najah</w:t>
            </w:r>
            <w:proofErr w:type="spellEnd"/>
            <w:r w:rsidRPr="00BF2AA7">
              <w:t xml:space="preserve"> National University                          </w:t>
            </w:r>
            <w:smartTag w:uri="urn:schemas-microsoft-com:office:smarttags" w:element="City">
              <w:r w:rsidRPr="00BF2AA7">
                <w:t>Nablus</w:t>
              </w:r>
            </w:smartTag>
            <w:r w:rsidRPr="00BF2AA7">
              <w:t xml:space="preserve">/ </w:t>
            </w:r>
            <w:smartTag w:uri="urn:schemas-microsoft-com:office:smarttags" w:element="place">
              <w:smartTag w:uri="urn:schemas-microsoft-com:office:smarttags" w:element="City">
                <w:r w:rsidRPr="00BF2AA7">
                  <w:t>Palestine</w:t>
                </w:r>
              </w:smartTag>
            </w:smartTag>
          </w:p>
          <w:p w:rsidR="002E68D2" w:rsidRPr="00162B0B" w:rsidRDefault="002E68D2" w:rsidP="00E861B6">
            <w:pPr>
              <w:pStyle w:val="Achievement"/>
              <w:numPr>
                <w:ilvl w:val="0"/>
                <w:numId w:val="0"/>
              </w:numPr>
            </w:pPr>
          </w:p>
          <w:p w:rsidR="002E68D2" w:rsidRPr="00BF2AA7" w:rsidRDefault="002E68D2" w:rsidP="002E68D2">
            <w:pPr>
              <w:pStyle w:val="Institution"/>
            </w:pPr>
            <w:r w:rsidRPr="00BF2AA7">
              <w:t>“Master degree in the subject of” Management of Economic Policy”</w:t>
            </w:r>
          </w:p>
        </w:tc>
      </w:tr>
      <w:tr w:rsidR="002E68D2">
        <w:trPr>
          <w:trHeight w:val="1677"/>
        </w:trPr>
        <w:tc>
          <w:tcPr>
            <w:tcW w:w="1484" w:type="dxa"/>
            <w:vMerge/>
          </w:tcPr>
          <w:p w:rsidR="002E68D2" w:rsidRDefault="002E68D2" w:rsidP="00E861B6">
            <w:pPr>
              <w:pStyle w:val="SectionTitle"/>
              <w:spacing w:line="240" w:lineRule="auto"/>
              <w:rPr>
                <w:rFonts w:cs="Arial Black"/>
              </w:rPr>
            </w:pPr>
          </w:p>
        </w:tc>
        <w:tc>
          <w:tcPr>
            <w:tcW w:w="9169" w:type="dxa"/>
          </w:tcPr>
          <w:p w:rsidR="002E68D2" w:rsidRPr="00162B0B" w:rsidRDefault="002E68D2" w:rsidP="002E68D2">
            <w:pPr>
              <w:pStyle w:val="Institution"/>
            </w:pPr>
            <w:r w:rsidRPr="00162B0B">
              <w:t xml:space="preserve">1995–1996              The National </w:t>
            </w:r>
            <w:smartTag w:uri="urn:schemas-microsoft-com:office:smarttags" w:element="PlaceType">
              <w:r w:rsidRPr="00162B0B">
                <w:t>Center</w:t>
              </w:r>
            </w:smartTag>
            <w:r w:rsidRPr="00162B0B">
              <w:t xml:space="preserve"> of </w:t>
            </w:r>
            <w:smartTag w:uri="urn:schemas-microsoft-com:office:smarttags" w:element="PlaceName">
              <w:r w:rsidRPr="00162B0B">
                <w:t>Specialized Higher</w:t>
              </w:r>
            </w:smartTag>
            <w:r w:rsidRPr="00162B0B">
              <w:t xml:space="preserve"> -Studies of Social-security (CNESSS)       - </w:t>
            </w:r>
            <w:smartTag w:uri="urn:schemas-microsoft-com:office:smarttags" w:element="place">
              <w:smartTag w:uri="urn:schemas-microsoft-com:office:smarttags" w:element="country-region">
                <w:r w:rsidRPr="00162B0B">
                  <w:t>France</w:t>
                </w:r>
              </w:smartTag>
            </w:smartTag>
          </w:p>
          <w:p w:rsidR="002E68D2" w:rsidRPr="00162B0B" w:rsidRDefault="002E68D2" w:rsidP="00E861B6">
            <w:pPr>
              <w:pStyle w:val="Achievement"/>
              <w:numPr>
                <w:ilvl w:val="0"/>
                <w:numId w:val="0"/>
              </w:numPr>
            </w:pPr>
          </w:p>
          <w:p w:rsidR="002E68D2" w:rsidRPr="00920EF9" w:rsidRDefault="002E68D2" w:rsidP="00E861B6">
            <w:pPr>
              <w:pStyle w:val="Achievement"/>
              <w:numPr>
                <w:ilvl w:val="0"/>
                <w:numId w:val="0"/>
              </w:numPr>
              <w:tabs>
                <w:tab w:val="left" w:pos="304"/>
              </w:tabs>
              <w:spacing w:line="240" w:lineRule="auto"/>
              <w:ind w:left="574"/>
              <w:jc w:val="center"/>
              <w:rPr>
                <w:i/>
                <w:iCs/>
              </w:rPr>
            </w:pPr>
            <w:r w:rsidRPr="00162B0B">
              <w:t>DES (Diploma of Specialized Higher –Studies) in the subject of “Management of Social Organzation”</w:t>
            </w:r>
          </w:p>
        </w:tc>
      </w:tr>
      <w:tr w:rsidR="002E68D2">
        <w:trPr>
          <w:trHeight w:val="1182"/>
        </w:trPr>
        <w:tc>
          <w:tcPr>
            <w:tcW w:w="1484" w:type="dxa"/>
            <w:vMerge/>
          </w:tcPr>
          <w:p w:rsidR="002E68D2" w:rsidRDefault="002E68D2" w:rsidP="00E861B6">
            <w:pPr>
              <w:pStyle w:val="SectionTitle"/>
              <w:spacing w:line="240" w:lineRule="auto"/>
              <w:rPr>
                <w:rFonts w:cs="Arial Black"/>
              </w:rPr>
            </w:pPr>
          </w:p>
        </w:tc>
        <w:tc>
          <w:tcPr>
            <w:tcW w:w="9169" w:type="dxa"/>
          </w:tcPr>
          <w:p w:rsidR="002E68D2" w:rsidRDefault="002E68D2" w:rsidP="002E68D2">
            <w:pPr>
              <w:pStyle w:val="Institution"/>
            </w:pPr>
            <w:r w:rsidRPr="00BF2AA7">
              <w:t xml:space="preserve">1985–1990                                       Higher </w:t>
            </w:r>
            <w:smartTag w:uri="urn:schemas-microsoft-com:office:smarttags" w:element="place">
              <w:smartTag w:uri="urn:schemas-microsoft-com:office:smarttags" w:element="PlaceType">
                <w:r w:rsidRPr="00BF2AA7">
                  <w:t>Institute</w:t>
                </w:r>
              </w:smartTag>
              <w:r w:rsidRPr="00BF2AA7">
                <w:t xml:space="preserve"> of </w:t>
              </w:r>
              <w:smartTag w:uri="urn:schemas-microsoft-com:office:smarttags" w:element="PlaceName">
                <w:r w:rsidRPr="00BF2AA7">
                  <w:t>Economics</w:t>
                </w:r>
              </w:smartTag>
            </w:smartTag>
            <w:r w:rsidRPr="00BF2AA7">
              <w:t xml:space="preserve">.                           </w:t>
            </w:r>
            <w:smartTag w:uri="urn:schemas-microsoft-com:office:smarttags" w:element="place">
              <w:smartTag w:uri="urn:schemas-microsoft-com:office:smarttags" w:element="country-region">
                <w:r w:rsidRPr="00BF2AA7">
                  <w:t>Bulgaria</w:t>
                </w:r>
              </w:smartTag>
            </w:smartTag>
          </w:p>
          <w:p w:rsidR="002E68D2" w:rsidRPr="00BF2AA7" w:rsidRDefault="002E68D2" w:rsidP="002E68D2">
            <w:pPr>
              <w:pStyle w:val="Institution"/>
            </w:pPr>
            <w:r w:rsidRPr="00BF2AA7">
              <w:t xml:space="preserve">    </w:t>
            </w:r>
          </w:p>
          <w:p w:rsidR="002E68D2" w:rsidRPr="00BF2AA7" w:rsidRDefault="002E68D2" w:rsidP="002E68D2">
            <w:pPr>
              <w:pStyle w:val="Institution"/>
            </w:pPr>
            <w:r w:rsidRPr="00BF2AA7">
              <w:t>“Higher Diploma in the subject of Social-Economic Planning”</w:t>
            </w:r>
          </w:p>
        </w:tc>
      </w:tr>
      <w:tr w:rsidR="00E861B6">
        <w:tc>
          <w:tcPr>
            <w:tcW w:w="1484" w:type="dxa"/>
          </w:tcPr>
          <w:p w:rsidR="007E4988" w:rsidRPr="00122CAB" w:rsidRDefault="007E4988" w:rsidP="007E4988">
            <w:pPr>
              <w:tabs>
                <w:tab w:val="left" w:pos="4185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2CAB">
              <w:rPr>
                <w:b/>
                <w:color w:val="000000"/>
              </w:rPr>
              <w:t>Scholarly and professional researches:</w:t>
            </w:r>
          </w:p>
          <w:p w:rsidR="00E861B6" w:rsidRPr="00122CAB" w:rsidRDefault="00E861B6" w:rsidP="001E764E">
            <w:pPr>
              <w:tabs>
                <w:tab w:val="left" w:pos="4185"/>
              </w:tabs>
              <w:autoSpaceDE w:val="0"/>
              <w:autoSpaceDN w:val="0"/>
              <w:adjustRightInd w:val="0"/>
              <w:rPr>
                <w:rFonts w:cs="Arial Black"/>
                <w:b/>
              </w:rPr>
            </w:pPr>
          </w:p>
        </w:tc>
        <w:tc>
          <w:tcPr>
            <w:tcW w:w="9169" w:type="dxa"/>
          </w:tcPr>
          <w:p w:rsidR="00E861B6" w:rsidRDefault="00E861B6" w:rsidP="00E861B6">
            <w:pPr>
              <w:tabs>
                <w:tab w:val="left" w:pos="4185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1E764E" w:rsidRPr="001E764E" w:rsidRDefault="001E764E" w:rsidP="001E764E">
            <w:pPr>
              <w:numPr>
                <w:ilvl w:val="0"/>
                <w:numId w:val="6"/>
              </w:numPr>
              <w:tabs>
                <w:tab w:val="clear" w:pos="1080"/>
                <w:tab w:val="num" w:pos="754"/>
                <w:tab w:val="left" w:pos="4185"/>
              </w:tabs>
              <w:autoSpaceDE w:val="0"/>
              <w:autoSpaceDN w:val="0"/>
              <w:adjustRightInd w:val="0"/>
              <w:ind w:left="754"/>
              <w:rPr>
                <w:color w:val="000000"/>
              </w:rPr>
            </w:pPr>
            <w:r>
              <w:rPr>
                <w:color w:val="000000"/>
              </w:rPr>
              <w:t>Practical Experience of Alquds Open University in building Institutional Performance KPI's.</w:t>
            </w:r>
          </w:p>
          <w:p w:rsidR="00861085" w:rsidRPr="00861085" w:rsidRDefault="00861085" w:rsidP="00861085">
            <w:pPr>
              <w:numPr>
                <w:ilvl w:val="0"/>
                <w:numId w:val="6"/>
              </w:numPr>
              <w:tabs>
                <w:tab w:val="clear" w:pos="1080"/>
                <w:tab w:val="num" w:pos="754"/>
                <w:tab w:val="left" w:pos="4185"/>
              </w:tabs>
              <w:autoSpaceDE w:val="0"/>
              <w:autoSpaceDN w:val="0"/>
              <w:adjustRightInd w:val="0"/>
              <w:ind w:left="754"/>
              <w:rPr>
                <w:color w:val="000000"/>
              </w:rPr>
            </w:pPr>
            <w:r>
              <w:rPr>
                <w:sz w:val="18"/>
                <w:szCs w:val="18"/>
              </w:rPr>
              <w:t>Optimal Educational Excellence Model for ODL</w:t>
            </w:r>
            <w:r>
              <w:rPr>
                <w:color w:val="000000"/>
              </w:rPr>
              <w:t>.</w:t>
            </w:r>
          </w:p>
          <w:p w:rsidR="00E861B6" w:rsidRDefault="00E861B6" w:rsidP="00E861B6">
            <w:pPr>
              <w:numPr>
                <w:ilvl w:val="0"/>
                <w:numId w:val="6"/>
              </w:numPr>
              <w:tabs>
                <w:tab w:val="clear" w:pos="1080"/>
                <w:tab w:val="num" w:pos="754"/>
                <w:tab w:val="left" w:pos="4185"/>
              </w:tabs>
              <w:autoSpaceDE w:val="0"/>
              <w:autoSpaceDN w:val="0"/>
              <w:adjustRightInd w:val="0"/>
              <w:ind w:left="754"/>
              <w:rPr>
                <w:color w:val="000000"/>
              </w:rPr>
            </w:pPr>
            <w:r>
              <w:t>Investigation of Occupational Health and safety Among Domestic Solid waste Collectors in Nablus District.( research assistant in statistical and analytical aspects).</w:t>
            </w:r>
          </w:p>
          <w:p w:rsidR="00E861B6" w:rsidRDefault="00E861B6" w:rsidP="00E861B6">
            <w:pPr>
              <w:numPr>
                <w:ilvl w:val="0"/>
                <w:numId w:val="6"/>
              </w:numPr>
              <w:tabs>
                <w:tab w:val="clear" w:pos="1080"/>
                <w:tab w:val="num" w:pos="754"/>
                <w:tab w:val="left" w:pos="4185"/>
              </w:tabs>
              <w:autoSpaceDE w:val="0"/>
              <w:autoSpaceDN w:val="0"/>
              <w:adjustRightInd w:val="0"/>
              <w:ind w:left="754"/>
            </w:pPr>
            <w:r>
              <w:t>Market study to open new graduate program in the field of Public Administration</w:t>
            </w:r>
            <w:r>
              <w:rPr>
                <w:color w:val="000000"/>
              </w:rPr>
              <w:t xml:space="preserve"> in alquds Open University.</w:t>
            </w:r>
          </w:p>
          <w:p w:rsidR="00E861B6" w:rsidRDefault="00E861B6" w:rsidP="00E861B6">
            <w:pPr>
              <w:numPr>
                <w:ilvl w:val="0"/>
                <w:numId w:val="6"/>
              </w:numPr>
              <w:tabs>
                <w:tab w:val="clear" w:pos="1080"/>
                <w:tab w:val="num" w:pos="754"/>
                <w:tab w:val="left" w:pos="4185"/>
              </w:tabs>
              <w:autoSpaceDE w:val="0"/>
              <w:autoSpaceDN w:val="0"/>
              <w:adjustRightInd w:val="0"/>
              <w:ind w:left="754"/>
            </w:pPr>
            <w:r>
              <w:rPr>
                <w:color w:val="000000"/>
              </w:rPr>
              <w:t xml:space="preserve"> </w:t>
            </w:r>
            <w:r>
              <w:t xml:space="preserve">Impact of settlement policy on the actual situation and structure of unemployment in </w:t>
            </w:r>
            <w:smartTag w:uri="urn:schemas-microsoft-com:office:smarttags" w:element="place">
              <w:smartTag w:uri="urn:schemas-microsoft-com:office:smarttags" w:element="City">
                <w:r>
                  <w:t>Jerusalem</w:t>
                </w:r>
              </w:smartTag>
            </w:smartTag>
            <w:r>
              <w:t xml:space="preserve"> district.</w:t>
            </w:r>
          </w:p>
          <w:p w:rsidR="00E861B6" w:rsidRDefault="00E861B6" w:rsidP="00E861B6">
            <w:pPr>
              <w:numPr>
                <w:ilvl w:val="0"/>
                <w:numId w:val="6"/>
              </w:numPr>
              <w:tabs>
                <w:tab w:val="clear" w:pos="1080"/>
                <w:tab w:val="num" w:pos="754"/>
                <w:tab w:val="left" w:pos="4185"/>
              </w:tabs>
              <w:autoSpaceDE w:val="0"/>
              <w:autoSpaceDN w:val="0"/>
              <w:adjustRightInd w:val="0"/>
              <w:ind w:left="754"/>
            </w:pPr>
            <w:r>
              <w:t xml:space="preserve">Palestinian workers in </w:t>
            </w:r>
            <w:smartTag w:uri="urn:schemas-microsoft-com:office:smarttags" w:element="place">
              <w:smartTag w:uri="urn:schemas-microsoft-com:office:smarttags" w:element="country-region">
                <w:r>
                  <w:t>Israel</w:t>
                </w:r>
              </w:smartTag>
            </w:smartTag>
            <w:r>
              <w:t xml:space="preserve"> and Settlements.( research assistant in statistical and Econometrics aspects) </w:t>
            </w:r>
          </w:p>
          <w:p w:rsidR="00E861B6" w:rsidRDefault="00E861B6" w:rsidP="00E861B6">
            <w:pPr>
              <w:numPr>
                <w:ilvl w:val="0"/>
                <w:numId w:val="6"/>
              </w:numPr>
              <w:tabs>
                <w:tab w:val="clear" w:pos="1080"/>
                <w:tab w:val="num" w:pos="754"/>
                <w:tab w:val="left" w:pos="4185"/>
              </w:tabs>
              <w:autoSpaceDE w:val="0"/>
              <w:autoSpaceDN w:val="0"/>
              <w:adjustRightInd w:val="0"/>
              <w:ind w:left="754"/>
            </w:pPr>
            <w:r>
              <w:t xml:space="preserve">Impact of Commercial banks credit policy on Private Investment on </w:t>
            </w:r>
            <w:smartTag w:uri="urn:schemas-microsoft-com:office:smarttags" w:element="place">
              <w:smartTag w:uri="urn:schemas-microsoft-com:office:smarttags" w:element="City">
                <w:r>
                  <w:t>Palestine</w:t>
                </w:r>
              </w:smartTag>
            </w:smartTag>
            <w:r>
              <w:t>.</w:t>
            </w:r>
          </w:p>
          <w:p w:rsidR="00E861B6" w:rsidRDefault="00E861B6" w:rsidP="00E861B6">
            <w:pPr>
              <w:numPr>
                <w:ilvl w:val="0"/>
                <w:numId w:val="6"/>
              </w:numPr>
              <w:tabs>
                <w:tab w:val="clear" w:pos="1080"/>
                <w:tab w:val="num" w:pos="754"/>
                <w:tab w:val="left" w:pos="4185"/>
              </w:tabs>
              <w:autoSpaceDE w:val="0"/>
              <w:autoSpaceDN w:val="0"/>
              <w:adjustRightInd w:val="0"/>
              <w:ind w:left="754"/>
            </w:pPr>
            <w:r>
              <w:t>Problem of financial circle of the virtual Palestinian Social security system.</w:t>
            </w:r>
          </w:p>
          <w:p w:rsidR="00E861B6" w:rsidRDefault="00E861B6" w:rsidP="00E861B6">
            <w:pPr>
              <w:numPr>
                <w:ilvl w:val="0"/>
                <w:numId w:val="6"/>
              </w:numPr>
              <w:tabs>
                <w:tab w:val="clear" w:pos="1080"/>
                <w:tab w:val="num" w:pos="754"/>
                <w:tab w:val="left" w:pos="4185"/>
              </w:tabs>
              <w:autoSpaceDE w:val="0"/>
              <w:autoSpaceDN w:val="0"/>
              <w:adjustRightInd w:val="0"/>
              <w:ind w:left="754"/>
            </w:pPr>
            <w:r>
              <w:t>Investment in Palestinian industrial sector an its ability to increase employment.</w:t>
            </w:r>
          </w:p>
          <w:p w:rsidR="00E861B6" w:rsidRDefault="00E861B6" w:rsidP="00E861B6">
            <w:pPr>
              <w:numPr>
                <w:ilvl w:val="0"/>
                <w:numId w:val="6"/>
              </w:numPr>
              <w:tabs>
                <w:tab w:val="clear" w:pos="1080"/>
                <w:tab w:val="num" w:pos="754"/>
                <w:tab w:val="left" w:pos="4185"/>
              </w:tabs>
              <w:autoSpaceDE w:val="0"/>
              <w:autoSpaceDN w:val="0"/>
              <w:adjustRightInd w:val="0"/>
              <w:ind w:left="754"/>
            </w:pPr>
            <w:r>
              <w:t xml:space="preserve">Workers Health Insurance in West Bank and </w:t>
            </w:r>
            <w:smartTag w:uri="urn:schemas-microsoft-com:office:smarttags" w:element="place">
              <w:smartTag w:uri="urn:schemas-microsoft-com:office:smarttags" w:element="City">
                <w:r>
                  <w:t>Gaza</w:t>
                </w:r>
              </w:smartTag>
            </w:smartTag>
            <w:r>
              <w:t xml:space="preserve"> (Actual situation and trends).</w:t>
            </w:r>
          </w:p>
          <w:p w:rsidR="00E861B6" w:rsidRDefault="00E861B6" w:rsidP="00E861B6">
            <w:pPr>
              <w:numPr>
                <w:ilvl w:val="0"/>
                <w:numId w:val="6"/>
              </w:numPr>
              <w:tabs>
                <w:tab w:val="clear" w:pos="1080"/>
                <w:tab w:val="num" w:pos="754"/>
                <w:tab w:val="left" w:pos="4185"/>
              </w:tabs>
              <w:autoSpaceDE w:val="0"/>
              <w:autoSpaceDN w:val="0"/>
              <w:adjustRightInd w:val="0"/>
              <w:ind w:left="754"/>
            </w:pPr>
            <w:r>
              <w:t>Women position In Palestinian Economy.</w:t>
            </w:r>
          </w:p>
          <w:p w:rsidR="00E861B6" w:rsidRDefault="00E861B6" w:rsidP="00E861B6">
            <w:pPr>
              <w:numPr>
                <w:ilvl w:val="0"/>
                <w:numId w:val="6"/>
              </w:numPr>
              <w:tabs>
                <w:tab w:val="clear" w:pos="1080"/>
                <w:tab w:val="num" w:pos="754"/>
                <w:tab w:val="left" w:pos="4185"/>
              </w:tabs>
              <w:autoSpaceDE w:val="0"/>
              <w:autoSpaceDN w:val="0"/>
              <w:adjustRightInd w:val="0"/>
              <w:ind w:left="754"/>
            </w:pPr>
            <w:r>
              <w:t>Ability of Palestine Economy to absorb labor Force.</w:t>
            </w:r>
          </w:p>
          <w:p w:rsidR="00E861B6" w:rsidRDefault="00E861B6" w:rsidP="00E861B6">
            <w:pPr>
              <w:numPr>
                <w:ilvl w:val="0"/>
                <w:numId w:val="6"/>
              </w:numPr>
              <w:tabs>
                <w:tab w:val="clear" w:pos="1080"/>
                <w:tab w:val="num" w:pos="754"/>
                <w:tab w:val="left" w:pos="4185"/>
              </w:tabs>
              <w:autoSpaceDE w:val="0"/>
              <w:autoSpaceDN w:val="0"/>
              <w:adjustRightInd w:val="0"/>
              <w:ind w:left="754"/>
            </w:pPr>
            <w:r>
              <w:t xml:space="preserve">Interlinks between Industrial sector and Agricultural sector in Arab countries. </w:t>
            </w:r>
          </w:p>
        </w:tc>
      </w:tr>
      <w:tr w:rsidR="00E861B6">
        <w:tc>
          <w:tcPr>
            <w:tcW w:w="1484" w:type="dxa"/>
          </w:tcPr>
          <w:p w:rsidR="00E861B6" w:rsidRDefault="00E861B6" w:rsidP="00E861B6">
            <w:pPr>
              <w:jc w:val="center"/>
              <w:rPr>
                <w:b/>
              </w:rPr>
            </w:pPr>
            <w:r>
              <w:rPr>
                <w:b/>
              </w:rPr>
              <w:t xml:space="preserve">Conferences &amp; Workshops </w:t>
            </w:r>
          </w:p>
          <w:p w:rsidR="00E861B6" w:rsidRDefault="00E861B6" w:rsidP="00E861B6">
            <w:pPr>
              <w:pStyle w:val="SectionTitle"/>
              <w:spacing w:line="240" w:lineRule="auto"/>
              <w:rPr>
                <w:rFonts w:cs="Arial Black"/>
              </w:rPr>
            </w:pPr>
          </w:p>
        </w:tc>
        <w:tc>
          <w:tcPr>
            <w:tcW w:w="9169" w:type="dxa"/>
          </w:tcPr>
          <w:tbl>
            <w:tblPr>
              <w:tblW w:w="8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644"/>
              <w:gridCol w:w="1347"/>
              <w:gridCol w:w="1117"/>
              <w:gridCol w:w="1117"/>
              <w:gridCol w:w="2718"/>
            </w:tblGrid>
            <w:tr w:rsidR="00E861B6" w:rsidRPr="00122CAB">
              <w:trPr>
                <w:jc w:val="center"/>
              </w:trPr>
              <w:tc>
                <w:tcPr>
                  <w:tcW w:w="1618" w:type="pct"/>
                </w:tcPr>
                <w:p w:rsidR="00E861B6" w:rsidRPr="00122CAB" w:rsidRDefault="00E861B6" w:rsidP="00E861B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22CAB">
                    <w:rPr>
                      <w:b/>
                      <w:sz w:val="18"/>
                      <w:szCs w:val="18"/>
                    </w:rPr>
                    <w:t xml:space="preserve">Conference, Workshop, or Course Name </w:t>
                  </w:r>
                </w:p>
                <w:p w:rsidR="00E861B6" w:rsidRPr="00122CAB" w:rsidRDefault="00E861B6" w:rsidP="00E861B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3" w:type="pct"/>
                </w:tcPr>
                <w:p w:rsidR="00E861B6" w:rsidRPr="00122CAB" w:rsidRDefault="00E861B6" w:rsidP="00E861B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22CAB">
                    <w:rPr>
                      <w:b/>
                      <w:sz w:val="18"/>
                      <w:szCs w:val="18"/>
                    </w:rPr>
                    <w:t>Location</w:t>
                  </w:r>
                </w:p>
                <w:p w:rsidR="00E861B6" w:rsidRPr="00122CAB" w:rsidRDefault="00E861B6" w:rsidP="00E861B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22CAB">
                    <w:rPr>
                      <w:b/>
                      <w:sz w:val="18"/>
                      <w:szCs w:val="18"/>
                    </w:rPr>
                    <w:t>(City, Country)</w:t>
                  </w:r>
                </w:p>
              </w:tc>
              <w:tc>
                <w:tcPr>
                  <w:tcW w:w="969" w:type="pct"/>
                  <w:gridSpan w:val="2"/>
                </w:tcPr>
                <w:p w:rsidR="00E861B6" w:rsidRPr="00122CAB" w:rsidRDefault="00E861B6" w:rsidP="00E861B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22CAB">
                    <w:rPr>
                      <w:b/>
                      <w:sz w:val="18"/>
                      <w:szCs w:val="18"/>
                    </w:rPr>
                    <w:t>Dates Attended</w:t>
                  </w:r>
                </w:p>
                <w:p w:rsidR="00E861B6" w:rsidRPr="00122CAB" w:rsidRDefault="00E861B6" w:rsidP="00E861B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22CAB">
                    <w:rPr>
                      <w:b/>
                      <w:sz w:val="18"/>
                      <w:szCs w:val="18"/>
                    </w:rPr>
                    <w:t>MM/YY – MM/YY</w:t>
                  </w:r>
                </w:p>
              </w:tc>
              <w:tc>
                <w:tcPr>
                  <w:tcW w:w="1659" w:type="pct"/>
                </w:tcPr>
                <w:p w:rsidR="00E861B6" w:rsidRPr="00122CAB" w:rsidRDefault="00E861B6" w:rsidP="00E861B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22CAB">
                    <w:rPr>
                      <w:b/>
                      <w:sz w:val="18"/>
                      <w:szCs w:val="18"/>
                    </w:rPr>
                    <w:t>Major Topic Studied or Discussed, Title of Paper Presented, and/or Title of Lecture/Talk You Gave</w:t>
                  </w:r>
                </w:p>
              </w:tc>
            </w:tr>
            <w:tr w:rsidR="00861085" w:rsidRPr="00122CAB">
              <w:trPr>
                <w:cantSplit/>
                <w:jc w:val="center"/>
              </w:trPr>
              <w:tc>
                <w:tcPr>
                  <w:tcW w:w="1618" w:type="pct"/>
                </w:tcPr>
                <w:p w:rsidR="00861085" w:rsidRPr="00122CAB" w:rsidRDefault="00861085" w:rsidP="00E861B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The 4</w:t>
                  </w:r>
                  <w:r w:rsidRPr="00861085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sz w:val="18"/>
                      <w:szCs w:val="18"/>
                    </w:rPr>
                    <w:t xml:space="preserve"> International Conference for Applied Research</w:t>
                  </w:r>
                </w:p>
              </w:tc>
              <w:tc>
                <w:tcPr>
                  <w:tcW w:w="753" w:type="pct"/>
                </w:tcPr>
                <w:p w:rsidR="00861085" w:rsidRPr="00122CAB" w:rsidRDefault="00861085" w:rsidP="00E861B6">
                  <w:pPr>
                    <w:rPr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sz w:val="18"/>
                          <w:szCs w:val="18"/>
                        </w:rPr>
                        <w:t>Cairo</w:t>
                      </w:r>
                    </w:smartTag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sz w:val="18"/>
                          <w:szCs w:val="18"/>
                        </w:rPr>
                        <w:t>University</w:t>
                      </w:r>
                    </w:smartTag>
                  </w:smartTag>
                </w:p>
              </w:tc>
              <w:tc>
                <w:tcPr>
                  <w:tcW w:w="485" w:type="pct"/>
                </w:tcPr>
                <w:p w:rsidR="00861085" w:rsidRDefault="00861085" w:rsidP="00E861B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From</w:t>
                  </w:r>
                </w:p>
                <w:p w:rsidR="00861085" w:rsidRPr="00122CAB" w:rsidRDefault="00861085" w:rsidP="00E861B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16/12/2008</w:t>
                  </w:r>
                </w:p>
              </w:tc>
              <w:tc>
                <w:tcPr>
                  <w:tcW w:w="485" w:type="pct"/>
                </w:tcPr>
                <w:p w:rsidR="00861085" w:rsidRDefault="00861085" w:rsidP="00E861B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To:</w:t>
                  </w:r>
                </w:p>
                <w:p w:rsidR="00861085" w:rsidRPr="00122CAB" w:rsidRDefault="00861085" w:rsidP="00E861B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19/12/2009</w:t>
                  </w:r>
                </w:p>
              </w:tc>
              <w:tc>
                <w:tcPr>
                  <w:tcW w:w="1659" w:type="pct"/>
                </w:tcPr>
                <w:p w:rsidR="00861085" w:rsidRPr="00122CAB" w:rsidRDefault="00861085" w:rsidP="00E861B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Optimal Educational Excelance Model for ODL</w:t>
                  </w:r>
                </w:p>
              </w:tc>
            </w:tr>
            <w:tr w:rsidR="00E861B6" w:rsidRPr="00122CAB">
              <w:trPr>
                <w:cantSplit/>
                <w:jc w:val="center"/>
              </w:trPr>
              <w:tc>
                <w:tcPr>
                  <w:tcW w:w="1618" w:type="pct"/>
                </w:tcPr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  <w:r w:rsidRPr="00122CAB">
                    <w:rPr>
                      <w:sz w:val="18"/>
                      <w:szCs w:val="18"/>
                    </w:rPr>
                    <w:t>Strategic Planning Training course</w:t>
                  </w:r>
                </w:p>
              </w:tc>
              <w:tc>
                <w:tcPr>
                  <w:tcW w:w="753" w:type="pct"/>
                </w:tcPr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122CAB">
                        <w:rPr>
                          <w:sz w:val="18"/>
                          <w:szCs w:val="18"/>
                        </w:rPr>
                        <w:t>Alquds</w:t>
                      </w:r>
                    </w:smartTag>
                    <w:r w:rsidRPr="00122CAB">
                      <w:rPr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Name">
                      <w:r w:rsidRPr="00122CAB">
                        <w:rPr>
                          <w:sz w:val="18"/>
                          <w:szCs w:val="18"/>
                        </w:rPr>
                        <w:t>Open</w:t>
                      </w:r>
                    </w:smartTag>
                    <w:r w:rsidRPr="00122CAB">
                      <w:rPr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Type">
                      <w:r w:rsidRPr="00122CAB">
                        <w:rPr>
                          <w:sz w:val="18"/>
                          <w:szCs w:val="18"/>
                        </w:rPr>
                        <w:t>University-</w:t>
                      </w:r>
                    </w:smartTag>
                  </w:smartTag>
                </w:p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  <w:r w:rsidRPr="00122CAB">
                    <w:rPr>
                      <w:sz w:val="18"/>
                      <w:szCs w:val="18"/>
                    </w:rPr>
                    <w:t>Rammallah</w:t>
                  </w:r>
                </w:p>
              </w:tc>
              <w:tc>
                <w:tcPr>
                  <w:tcW w:w="485" w:type="pct"/>
                </w:tcPr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  <w:r w:rsidRPr="00122CAB">
                    <w:rPr>
                      <w:sz w:val="18"/>
                      <w:szCs w:val="18"/>
                    </w:rPr>
                    <w:t>04/2006</w:t>
                  </w:r>
                </w:p>
              </w:tc>
              <w:tc>
                <w:tcPr>
                  <w:tcW w:w="485" w:type="pct"/>
                </w:tcPr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  <w:r w:rsidRPr="00122CAB">
                    <w:rPr>
                      <w:sz w:val="18"/>
                      <w:szCs w:val="18"/>
                    </w:rPr>
                    <w:t>04/2006</w:t>
                  </w:r>
                </w:p>
              </w:tc>
              <w:tc>
                <w:tcPr>
                  <w:tcW w:w="1659" w:type="pct"/>
                </w:tcPr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  <w:r w:rsidRPr="00122CAB">
                    <w:rPr>
                      <w:sz w:val="18"/>
                      <w:szCs w:val="18"/>
                    </w:rPr>
                    <w:t>Strategic Planning Techniques- (Presentation and Training Guide)</w:t>
                  </w:r>
                </w:p>
              </w:tc>
            </w:tr>
            <w:tr w:rsidR="00E861B6" w:rsidRPr="00122CAB">
              <w:trPr>
                <w:cantSplit/>
                <w:jc w:val="center"/>
              </w:trPr>
              <w:tc>
                <w:tcPr>
                  <w:tcW w:w="1618" w:type="pct"/>
                </w:tcPr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  <w:r w:rsidRPr="00122CAB">
                    <w:rPr>
                      <w:sz w:val="18"/>
                      <w:szCs w:val="18"/>
                    </w:rPr>
                    <w:t>Strategic Planning seminar</w:t>
                  </w:r>
                </w:p>
              </w:tc>
              <w:tc>
                <w:tcPr>
                  <w:tcW w:w="753" w:type="pct"/>
                </w:tcPr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  <w:r w:rsidRPr="00122CAB">
                    <w:rPr>
                      <w:sz w:val="18"/>
                      <w:szCs w:val="18"/>
                    </w:rPr>
                    <w:t>United Arab Company for Training and Administrative Consulting</w:t>
                  </w:r>
                </w:p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  <w:r w:rsidRPr="00122CAB">
                    <w:rPr>
                      <w:sz w:val="18"/>
                      <w:szCs w:val="18"/>
                    </w:rPr>
                    <w:t>Cairo-Egypt</w:t>
                  </w:r>
                </w:p>
              </w:tc>
              <w:tc>
                <w:tcPr>
                  <w:tcW w:w="485" w:type="pct"/>
                </w:tcPr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  <w:r w:rsidRPr="00122CAB">
                    <w:rPr>
                      <w:sz w:val="18"/>
                      <w:szCs w:val="18"/>
                    </w:rPr>
                    <w:t>03/2006</w:t>
                  </w:r>
                </w:p>
              </w:tc>
              <w:tc>
                <w:tcPr>
                  <w:tcW w:w="485" w:type="pct"/>
                </w:tcPr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  <w:r w:rsidRPr="00122CAB">
                    <w:rPr>
                      <w:sz w:val="18"/>
                      <w:szCs w:val="18"/>
                    </w:rPr>
                    <w:t>03/2006</w:t>
                  </w:r>
                </w:p>
              </w:tc>
              <w:tc>
                <w:tcPr>
                  <w:tcW w:w="1659" w:type="pct"/>
                </w:tcPr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  <w:r w:rsidRPr="00122CAB">
                    <w:rPr>
                      <w:sz w:val="18"/>
                      <w:szCs w:val="18"/>
                    </w:rPr>
                    <w:t>Strategic Planning in Arab Institutions- (Participation in Presentation and discussion)</w:t>
                  </w:r>
                </w:p>
              </w:tc>
            </w:tr>
            <w:tr w:rsidR="00E861B6" w:rsidRPr="00122CAB">
              <w:trPr>
                <w:cantSplit/>
                <w:jc w:val="center"/>
              </w:trPr>
              <w:tc>
                <w:tcPr>
                  <w:tcW w:w="1618" w:type="pct"/>
                </w:tcPr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</w:p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122CAB">
                        <w:rPr>
                          <w:sz w:val="18"/>
                          <w:szCs w:val="18"/>
                        </w:rPr>
                        <w:t>Jerusalem</w:t>
                      </w:r>
                    </w:smartTag>
                  </w:smartTag>
                  <w:r w:rsidRPr="00122CAB">
                    <w:rPr>
                      <w:sz w:val="18"/>
                      <w:szCs w:val="18"/>
                    </w:rPr>
                    <w:t xml:space="preserve"> Day Conference</w:t>
                  </w:r>
                </w:p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</w:p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53" w:type="pct"/>
                </w:tcPr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</w:p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122CAB">
                        <w:rPr>
                          <w:sz w:val="18"/>
                          <w:szCs w:val="18"/>
                        </w:rPr>
                        <w:t>An-Najah</w:t>
                      </w:r>
                    </w:smartTag>
                    <w:r w:rsidRPr="00122CAB">
                      <w:rPr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Type">
                      <w:r w:rsidRPr="00122CAB">
                        <w:rPr>
                          <w:sz w:val="18"/>
                          <w:szCs w:val="18"/>
                        </w:rPr>
                        <w:t>University</w:t>
                      </w:r>
                    </w:smartTag>
                  </w:smartTag>
                </w:p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  <w:r w:rsidRPr="00122CAB">
                    <w:rPr>
                      <w:sz w:val="18"/>
                      <w:szCs w:val="18"/>
                    </w:rPr>
                    <w:t>Nablus- Palestine</w:t>
                  </w:r>
                </w:p>
              </w:tc>
              <w:tc>
                <w:tcPr>
                  <w:tcW w:w="485" w:type="pct"/>
                </w:tcPr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</w:p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  <w:r w:rsidRPr="00122CAB">
                    <w:rPr>
                      <w:sz w:val="18"/>
                      <w:szCs w:val="18"/>
                    </w:rPr>
                    <w:t>12/2005</w:t>
                  </w:r>
                </w:p>
              </w:tc>
              <w:tc>
                <w:tcPr>
                  <w:tcW w:w="485" w:type="pct"/>
                </w:tcPr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</w:p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  <w:r w:rsidRPr="00122CAB">
                    <w:rPr>
                      <w:sz w:val="18"/>
                      <w:szCs w:val="18"/>
                    </w:rPr>
                    <w:t>12/2005</w:t>
                  </w:r>
                </w:p>
              </w:tc>
              <w:tc>
                <w:tcPr>
                  <w:tcW w:w="1659" w:type="pct"/>
                </w:tcPr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  <w:r w:rsidRPr="00122CAB">
                    <w:rPr>
                      <w:sz w:val="18"/>
                      <w:szCs w:val="18"/>
                    </w:rPr>
                    <w:t xml:space="preserve">Impact of settlement policy on the actual situation and structure of unemployment in </w:t>
                  </w:r>
                  <w:smartTag w:uri="urn:schemas-microsoft-com:office:smarttags" w:element="place">
                    <w:smartTag w:uri="urn:schemas-microsoft-com:office:smarttags" w:element="City">
                      <w:r w:rsidRPr="00122CAB">
                        <w:rPr>
                          <w:sz w:val="18"/>
                          <w:szCs w:val="18"/>
                        </w:rPr>
                        <w:t>Jerusalem</w:t>
                      </w:r>
                    </w:smartTag>
                  </w:smartTag>
                  <w:r w:rsidRPr="00122CAB">
                    <w:rPr>
                      <w:sz w:val="18"/>
                      <w:szCs w:val="18"/>
                    </w:rPr>
                    <w:t xml:space="preserve"> district(Paper)</w:t>
                  </w:r>
                </w:p>
              </w:tc>
            </w:tr>
            <w:tr w:rsidR="00E861B6" w:rsidRPr="00122CAB">
              <w:trPr>
                <w:cantSplit/>
                <w:jc w:val="center"/>
              </w:trPr>
              <w:tc>
                <w:tcPr>
                  <w:tcW w:w="1618" w:type="pct"/>
                </w:tcPr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  <w:r w:rsidRPr="00122CAB">
                    <w:rPr>
                      <w:sz w:val="18"/>
                      <w:szCs w:val="18"/>
                    </w:rPr>
                    <w:t>Strategic Planning in Alquds Open University(Workshop)</w:t>
                  </w:r>
                </w:p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53" w:type="pct"/>
                </w:tcPr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122CAB">
                        <w:rPr>
                          <w:sz w:val="18"/>
                          <w:szCs w:val="18"/>
                        </w:rPr>
                        <w:t>Alquds</w:t>
                      </w:r>
                    </w:smartTag>
                    <w:r w:rsidRPr="00122CAB">
                      <w:rPr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Name">
                      <w:r w:rsidRPr="00122CAB">
                        <w:rPr>
                          <w:sz w:val="18"/>
                          <w:szCs w:val="18"/>
                        </w:rPr>
                        <w:t>Open</w:t>
                      </w:r>
                    </w:smartTag>
                    <w:r w:rsidRPr="00122CAB">
                      <w:rPr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Type">
                      <w:r w:rsidRPr="00122CAB">
                        <w:rPr>
                          <w:sz w:val="18"/>
                          <w:szCs w:val="18"/>
                        </w:rPr>
                        <w:t>University-</w:t>
                      </w:r>
                    </w:smartTag>
                  </w:smartTag>
                </w:p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  <w:r w:rsidRPr="00122CAB">
                    <w:rPr>
                      <w:sz w:val="18"/>
                      <w:szCs w:val="18"/>
                    </w:rPr>
                    <w:t>Rammallah</w:t>
                  </w:r>
                </w:p>
              </w:tc>
              <w:tc>
                <w:tcPr>
                  <w:tcW w:w="485" w:type="pct"/>
                </w:tcPr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  <w:r w:rsidRPr="00122CAB">
                    <w:rPr>
                      <w:sz w:val="18"/>
                      <w:szCs w:val="18"/>
                    </w:rPr>
                    <w:t>6/2005</w:t>
                  </w:r>
                </w:p>
              </w:tc>
              <w:tc>
                <w:tcPr>
                  <w:tcW w:w="485" w:type="pct"/>
                </w:tcPr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  <w:r w:rsidRPr="00122CAB">
                    <w:rPr>
                      <w:sz w:val="18"/>
                      <w:szCs w:val="18"/>
                    </w:rPr>
                    <w:t>6/2005</w:t>
                  </w:r>
                </w:p>
              </w:tc>
              <w:tc>
                <w:tcPr>
                  <w:tcW w:w="1659" w:type="pct"/>
                </w:tcPr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  <w:r w:rsidRPr="00122CAB">
                    <w:rPr>
                      <w:sz w:val="18"/>
                      <w:szCs w:val="18"/>
                    </w:rPr>
                    <w:t>Framework of Alquds Open University’s Strategic plan(Paper)</w:t>
                  </w:r>
                </w:p>
              </w:tc>
            </w:tr>
            <w:tr w:rsidR="00E861B6" w:rsidRPr="00122CAB">
              <w:trPr>
                <w:cantSplit/>
                <w:jc w:val="center"/>
              </w:trPr>
              <w:tc>
                <w:tcPr>
                  <w:tcW w:w="1618" w:type="pct"/>
                </w:tcPr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  <w:r w:rsidRPr="00122CAB">
                    <w:rPr>
                      <w:sz w:val="18"/>
                      <w:szCs w:val="18"/>
                    </w:rPr>
                    <w:t>Plan of Implementation TQM in Alquds Open University(Workshop)</w:t>
                  </w:r>
                </w:p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53" w:type="pct"/>
                </w:tcPr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122CAB">
                        <w:rPr>
                          <w:sz w:val="18"/>
                          <w:szCs w:val="18"/>
                        </w:rPr>
                        <w:t>Alquds</w:t>
                      </w:r>
                    </w:smartTag>
                    <w:r w:rsidRPr="00122CAB">
                      <w:rPr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Name">
                      <w:r w:rsidRPr="00122CAB">
                        <w:rPr>
                          <w:sz w:val="18"/>
                          <w:szCs w:val="18"/>
                        </w:rPr>
                        <w:t>Open</w:t>
                      </w:r>
                    </w:smartTag>
                    <w:r w:rsidRPr="00122CAB">
                      <w:rPr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laceType">
                      <w:r w:rsidRPr="00122CAB">
                        <w:rPr>
                          <w:sz w:val="18"/>
                          <w:szCs w:val="18"/>
                        </w:rPr>
                        <w:t>University-</w:t>
                      </w:r>
                    </w:smartTag>
                  </w:smartTag>
                </w:p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  <w:r w:rsidRPr="00122CAB">
                    <w:rPr>
                      <w:sz w:val="18"/>
                      <w:szCs w:val="18"/>
                    </w:rPr>
                    <w:t>Ramallah</w:t>
                  </w:r>
                </w:p>
              </w:tc>
              <w:tc>
                <w:tcPr>
                  <w:tcW w:w="485" w:type="pct"/>
                </w:tcPr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  <w:r w:rsidRPr="00122CAB">
                    <w:rPr>
                      <w:sz w:val="18"/>
                      <w:szCs w:val="18"/>
                    </w:rPr>
                    <w:t>3/2004</w:t>
                  </w:r>
                </w:p>
              </w:tc>
              <w:tc>
                <w:tcPr>
                  <w:tcW w:w="485" w:type="pct"/>
                </w:tcPr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  <w:r w:rsidRPr="00122CAB">
                    <w:rPr>
                      <w:sz w:val="18"/>
                      <w:szCs w:val="18"/>
                    </w:rPr>
                    <w:t>3/2004</w:t>
                  </w:r>
                </w:p>
              </w:tc>
              <w:tc>
                <w:tcPr>
                  <w:tcW w:w="1659" w:type="pct"/>
                </w:tcPr>
                <w:p w:rsidR="00E861B6" w:rsidRPr="00122CAB" w:rsidRDefault="00E861B6" w:rsidP="00E861B6">
                  <w:pPr>
                    <w:rPr>
                      <w:sz w:val="18"/>
                      <w:szCs w:val="18"/>
                    </w:rPr>
                  </w:pPr>
                  <w:r w:rsidRPr="00122CAB">
                    <w:rPr>
                      <w:sz w:val="18"/>
                      <w:szCs w:val="18"/>
                    </w:rPr>
                    <w:t>Comments on Alquds open University Open Plan(paper)</w:t>
                  </w:r>
                </w:p>
              </w:tc>
            </w:tr>
          </w:tbl>
          <w:p w:rsidR="00E861B6" w:rsidRDefault="00E861B6" w:rsidP="002E68D2">
            <w:pPr>
              <w:pStyle w:val="Institution"/>
            </w:pPr>
          </w:p>
        </w:tc>
      </w:tr>
      <w:tr w:rsidR="00E861B6">
        <w:tc>
          <w:tcPr>
            <w:tcW w:w="1484" w:type="dxa"/>
          </w:tcPr>
          <w:p w:rsidR="00E861B6" w:rsidRDefault="00E861B6" w:rsidP="00E861B6">
            <w:pPr>
              <w:pStyle w:val="SectionTitle"/>
              <w:spacing w:line="240" w:lineRule="auto"/>
              <w:rPr>
                <w:rFonts w:cs="Arial Black"/>
              </w:rPr>
            </w:pPr>
            <w:r>
              <w:rPr>
                <w:rFonts w:cs="Arial Black"/>
              </w:rPr>
              <w:t>Languges</w:t>
            </w:r>
          </w:p>
        </w:tc>
        <w:tc>
          <w:tcPr>
            <w:tcW w:w="9169" w:type="dxa"/>
          </w:tcPr>
          <w:p w:rsidR="00E861B6" w:rsidRDefault="00E861B6" w:rsidP="002E68D2">
            <w:pPr>
              <w:pStyle w:val="Institution"/>
            </w:pPr>
            <w:r>
              <w:t>Arabic - Native; Bulgarian – Very Good; English – Very Good; French - G</w:t>
            </w:r>
            <w:r>
              <w:rPr>
                <w:color w:val="000000"/>
              </w:rPr>
              <w:t xml:space="preserve">ood. </w:t>
            </w:r>
          </w:p>
        </w:tc>
      </w:tr>
      <w:tr w:rsidR="00E861B6">
        <w:tc>
          <w:tcPr>
            <w:tcW w:w="1484" w:type="dxa"/>
          </w:tcPr>
          <w:p w:rsidR="00E861B6" w:rsidRDefault="00E861B6" w:rsidP="00E861B6">
            <w:pPr>
              <w:pStyle w:val="SectionTitle"/>
              <w:spacing w:line="240" w:lineRule="auto"/>
              <w:rPr>
                <w:rFonts w:cs="Arial Black"/>
              </w:rPr>
            </w:pPr>
            <w:r>
              <w:rPr>
                <w:rFonts w:cs="Arial Black"/>
              </w:rPr>
              <w:t>Interests</w:t>
            </w:r>
          </w:p>
        </w:tc>
        <w:tc>
          <w:tcPr>
            <w:tcW w:w="9169" w:type="dxa"/>
          </w:tcPr>
          <w:p w:rsidR="00E861B6" w:rsidRDefault="00E861B6" w:rsidP="002E68D2">
            <w:pPr>
              <w:pStyle w:val="Institution"/>
            </w:pPr>
            <w:smartTag w:uri="urn:schemas-microsoft-com:office:smarttags" w:element="place">
              <w:smartTag w:uri="urn:schemas-microsoft-com:office:smarttags" w:element="City">
                <w:r>
                  <w:t>Reading</w:t>
                </w:r>
              </w:smartTag>
            </w:smartTag>
            <w:r>
              <w:t>, Computer, Chess, Art, Basketball and Running.</w:t>
            </w:r>
          </w:p>
        </w:tc>
      </w:tr>
    </w:tbl>
    <w:p w:rsidR="00E861B6" w:rsidRDefault="00E861B6"/>
    <w:sectPr w:rsidR="00E861B6" w:rsidSect="000E25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E9A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">
    <w:nsid w:val="479443E0"/>
    <w:multiLevelType w:val="hybridMultilevel"/>
    <w:tmpl w:val="5ABC5B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C7B40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">
    <w:nsid w:val="4AE85E85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4">
    <w:nsid w:val="66B75600"/>
    <w:multiLevelType w:val="singleLevel"/>
    <w:tmpl w:val="EBBC44FA"/>
    <w:lvl w:ilvl="0">
      <w:start w:val="1"/>
      <w:numFmt w:val="irohaFullWidth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5">
    <w:nsid w:val="7F250118"/>
    <w:multiLevelType w:val="hybridMultilevel"/>
    <w:tmpl w:val="4B6609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861B6"/>
    <w:rsid w:val="00031D4D"/>
    <w:rsid w:val="000D3F67"/>
    <w:rsid w:val="000E2596"/>
    <w:rsid w:val="001E764E"/>
    <w:rsid w:val="00276AE9"/>
    <w:rsid w:val="002E68D2"/>
    <w:rsid w:val="002F0927"/>
    <w:rsid w:val="007E4988"/>
    <w:rsid w:val="00834740"/>
    <w:rsid w:val="00861085"/>
    <w:rsid w:val="00992BCA"/>
    <w:rsid w:val="00A36A6A"/>
    <w:rsid w:val="00B12EEE"/>
    <w:rsid w:val="00B95201"/>
    <w:rsid w:val="00D018F6"/>
    <w:rsid w:val="00E861B6"/>
    <w:rsid w:val="00F8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1B6"/>
    <w:rPr>
      <w:rFonts w:ascii="Arial" w:hAnsi="Arial" w:cs="Traditional Arabic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61B6"/>
    <w:pPr>
      <w:spacing w:after="220" w:line="220" w:lineRule="atLeast"/>
      <w:jc w:val="lowKashida"/>
    </w:pPr>
    <w:rPr>
      <w:spacing w:val="-5"/>
    </w:rPr>
  </w:style>
  <w:style w:type="paragraph" w:customStyle="1" w:styleId="Achievement">
    <w:name w:val="Achievement"/>
    <w:basedOn w:val="BodyText"/>
    <w:rsid w:val="00E861B6"/>
    <w:pPr>
      <w:numPr>
        <w:numId w:val="1"/>
      </w:numPr>
      <w:tabs>
        <w:tab w:val="clear" w:pos="360"/>
      </w:tabs>
      <w:spacing w:after="60"/>
    </w:pPr>
  </w:style>
  <w:style w:type="paragraph" w:customStyle="1" w:styleId="CompanyName">
    <w:name w:val="Company Name"/>
    <w:basedOn w:val="Normal"/>
    <w:next w:val="Normal"/>
    <w:autoRedefine/>
    <w:rsid w:val="00E861B6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E861B6"/>
  </w:style>
  <w:style w:type="paragraph" w:customStyle="1" w:styleId="Institution">
    <w:name w:val="Institution"/>
    <w:basedOn w:val="Normal"/>
    <w:next w:val="Achievement"/>
    <w:autoRedefine/>
    <w:rsid w:val="002E68D2"/>
    <w:pPr>
      <w:tabs>
        <w:tab w:val="left" w:pos="574"/>
        <w:tab w:val="right" w:pos="6480"/>
      </w:tabs>
      <w:spacing w:before="240" w:after="60"/>
      <w:ind w:left="574"/>
    </w:pPr>
    <w:rPr>
      <w:b/>
      <w:bCs/>
      <w:i/>
      <w:iCs/>
      <w:noProof w:val="0"/>
    </w:rPr>
  </w:style>
  <w:style w:type="paragraph" w:customStyle="1" w:styleId="JobTitle">
    <w:name w:val="Job Title"/>
    <w:next w:val="Achievement"/>
    <w:rsid w:val="00E861B6"/>
    <w:pPr>
      <w:spacing w:after="60" w:line="220" w:lineRule="atLeast"/>
    </w:pPr>
    <w:rPr>
      <w:rFonts w:ascii="Arial Black" w:hAnsi="Arial Black" w:cs="Traditional Arabic"/>
      <w:noProof/>
      <w:spacing w:val="-10"/>
    </w:rPr>
  </w:style>
  <w:style w:type="paragraph" w:customStyle="1" w:styleId="SectionTitle">
    <w:name w:val="Section Title"/>
    <w:basedOn w:val="Normal"/>
    <w:next w:val="Normal"/>
    <w:autoRedefine/>
    <w:rsid w:val="00E861B6"/>
    <w:pPr>
      <w:spacing w:before="220" w:line="220" w:lineRule="atLeast"/>
    </w:pPr>
    <w:rPr>
      <w:rFonts w:ascii="Arial Black" w:hAnsi="Arial Black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Microsoft Corporation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jalkhalil</dc:creator>
  <cp:lastModifiedBy>jalkhalil</cp:lastModifiedBy>
  <cp:revision>2</cp:revision>
  <cp:lastPrinted>2009-08-02T06:08:00Z</cp:lastPrinted>
  <dcterms:created xsi:type="dcterms:W3CDTF">2012-12-30T09:02:00Z</dcterms:created>
  <dcterms:modified xsi:type="dcterms:W3CDTF">2012-12-30T09:02:00Z</dcterms:modified>
</cp:coreProperties>
</file>